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keepNext w:val="false"/>
        <w:keepLines w:val="false"/>
        <w:pageBreakBefore w:val="false"/>
        <w:widowControl w:val="false"/>
        <w:kinsoku/>
        <w:wordWrap/>
        <w:overflowPunct/>
        <w:topLinePunct w:val="false"/>
        <w:autoSpaceDE/>
        <w:autoSpaceDN/>
        <w:bidi w:val="false"/>
        <w:adjustRightInd/>
        <w:snapToGrid/>
        <w:spacing w:before="0" w:after="0" w:lineRule="exact" w:line="560"/>
        <w:ind w:left="0" w:leftChars="0" w:right="0" w:rightChars="0"/>
        <w:jc w:val="center"/>
        <w:textAlignment w:val="auto"/>
        <w:rPr>
          <w:rFonts w:ascii="Times New Roman" w:cs="方正小标宋简体" w:eastAsia="方正小标宋简体" w:hAnsi="Times New Roman" w:hint="eastAsia"/>
          <w:b w:val="false"/>
          <w:bCs w:val="false"/>
          <w:color w:val="000000"/>
          <w:sz w:val="44"/>
          <w:szCs w:val="44"/>
          <w:lang w:val="en-US" w:eastAsia="zh-CN"/>
        </w:rPr>
      </w:pPr>
      <w:r>
        <w:rPr>
          <w:rFonts w:ascii="Times New Roman" w:cs="方正小标宋简体" w:eastAsia="方正小标宋简体" w:hAnsi="Times New Roman" w:hint="eastAsia"/>
          <w:b w:val="false"/>
          <w:bCs w:val="false"/>
          <w:color w:val="000000"/>
          <w:sz w:val="44"/>
          <w:szCs w:val="44"/>
          <w:lang w:val="en-US" w:eastAsia="zh-CN"/>
        </w:rPr>
        <w:t>2023年度玉林市玉东新区第三初级中学部门预算绩效自评报告</w:t>
      </w:r>
    </w:p>
    <w:p>
      <w:pPr>
        <w:pStyle w:val="style0"/>
        <w:keepNext w:val="false"/>
        <w:keepLines w:val="false"/>
        <w:pageBreakBefore w:val="false"/>
        <w:widowControl w:val="false"/>
        <w:kinsoku/>
        <w:wordWrap/>
        <w:overflowPunct/>
        <w:topLinePunct w:val="false"/>
        <w:autoSpaceDE/>
        <w:autoSpaceDN/>
        <w:bidi w:val="false"/>
        <w:adjustRightInd/>
        <w:snapToGrid/>
        <w:spacing w:before="0" w:after="0" w:lineRule="exact" w:line="560"/>
        <w:ind w:left="0" w:leftChars="0" w:right="0" w:rightChars="0" w:firstLine="640" w:firstLineChars="200"/>
        <w:jc w:val="both"/>
        <w:textAlignment w:val="auto"/>
        <w:rPr>
          <w:rFonts w:ascii="Times New Roman" w:cs="Times New Roman" w:eastAsia="黑体" w:hAnsi="Times New Roman" w:hint="default"/>
          <w:color w:val="000000"/>
          <w:sz w:val="32"/>
          <w:szCs w:val="32"/>
          <w:lang w:val="en-US"/>
        </w:rPr>
      </w:pPr>
      <w:r>
        <w:rPr>
          <w:rFonts w:ascii="Times New Roman" w:cs="Times New Roman" w:eastAsia="黑体" w:hAnsi="Times New Roman" w:hint="eastAsia"/>
          <w:color w:val="000000"/>
          <w:sz w:val="32"/>
          <w:szCs w:val="32"/>
          <w:lang w:eastAsia="zh-CN"/>
        </w:rPr>
        <w:t>一、</w:t>
      </w:r>
      <w:r>
        <w:rPr>
          <w:rFonts w:ascii="Times New Roman" w:cs="Times New Roman" w:eastAsia="黑体" w:hAnsi="Times New Roman" w:hint="eastAsia"/>
          <w:color w:val="000000"/>
          <w:sz w:val="32"/>
          <w:szCs w:val="32"/>
          <w:lang w:val="en-US" w:eastAsia="zh-CN"/>
        </w:rPr>
        <w:t>部门概况</w:t>
      </w:r>
    </w:p>
    <w:p>
      <w:pPr>
        <w:pStyle w:val="style0"/>
        <w:widowControl/>
        <w:shd w:val="clear" w:color="auto" w:fill="ffffff"/>
        <w:spacing w:lineRule="atLeast" w:line="600"/>
        <w:ind w:firstLine="643"/>
        <w:rPr>
          <w:rFonts w:ascii="仿宋" w:cs="Times New Roman" w:eastAsia="仿宋" w:hAnsi="仿宋" w:hint="default"/>
          <w:b/>
          <w:spacing w:val="-2"/>
          <w:sz w:val="32"/>
          <w:szCs w:val="32"/>
          <w:lang w:val="en-US" w:eastAsia="zh-CN"/>
        </w:rPr>
      </w:pPr>
      <w:r>
        <w:rPr>
          <w:rFonts w:ascii="仿宋" w:cs="Times New Roman" w:eastAsia="仿宋" w:hAnsi="仿宋" w:hint="eastAsia"/>
          <w:b/>
          <w:spacing w:val="-2"/>
          <w:sz w:val="32"/>
          <w:szCs w:val="32"/>
          <w:lang w:val="en-US" w:eastAsia="zh-CN"/>
        </w:rPr>
        <w:t>(一）、机构设置以及在职人员情况</w:t>
      </w:r>
    </w:p>
    <w:p>
      <w:pPr>
        <w:pStyle w:val="style0"/>
        <w:keepNext w:val="false"/>
        <w:keepLines w:val="false"/>
        <w:pageBreakBefore w:val="false"/>
        <w:widowControl/>
        <w:numPr>
          <w:ilvl w:val="0"/>
          <w:numId w:val="0"/>
        </w:numPr>
        <w:shd w:val="clear" w:color="auto" w:fill="ffffff"/>
        <w:kinsoku/>
        <w:wordWrap/>
        <w:overflowPunct/>
        <w:topLinePunct w:val="false"/>
        <w:autoSpaceDE/>
        <w:autoSpaceDN/>
        <w:bidi w:val="false"/>
        <w:adjustRightInd/>
        <w:snapToGrid/>
        <w:spacing w:lineRule="exact" w:line="560"/>
        <w:ind w:firstLine="640" w:firstLineChars="200"/>
        <w:jc w:val="left"/>
        <w:textAlignment w:val="auto"/>
        <w:rPr>
          <w:rFonts w:ascii="仿宋" w:cs="仿宋" w:eastAsia="仿宋" w:hAnsi="仿宋" w:hint="eastAsia"/>
          <w:kern w:val="0"/>
          <w:sz w:val="32"/>
          <w:szCs w:val="32"/>
          <w:lang w:val="en-US" w:eastAsia="zh-CN"/>
        </w:rPr>
      </w:pPr>
      <w:r>
        <w:rPr>
          <w:rFonts w:ascii="仿宋" w:cs="仿宋" w:eastAsia="仿宋" w:hAnsi="仿宋" w:hint="eastAsia"/>
          <w:kern w:val="0"/>
          <w:sz w:val="32"/>
          <w:szCs w:val="32"/>
          <w:lang w:val="en-US" w:eastAsia="zh-CN"/>
        </w:rPr>
        <w:t>玉林市玉东新区第三初级中学编制总数为</w:t>
      </w:r>
      <w:r>
        <w:rPr>
          <w:rFonts w:ascii="仿宋" w:cs="仿宋" w:eastAsia="仿宋" w:hAnsi="仿宋" w:hint="default"/>
          <w:kern w:val="0"/>
          <w:sz w:val="32"/>
          <w:szCs w:val="32"/>
          <w:lang w:val="en-US" w:eastAsia="zh-CN"/>
        </w:rPr>
        <w:t>140</w:t>
      </w:r>
      <w:r>
        <w:rPr>
          <w:rFonts w:ascii="仿宋" w:cs="仿宋" w:eastAsia="仿宋" w:hAnsi="仿宋" w:hint="eastAsia"/>
          <w:kern w:val="0"/>
          <w:sz w:val="32"/>
          <w:szCs w:val="32"/>
          <w:lang w:val="en-US" w:eastAsia="zh-CN"/>
        </w:rPr>
        <w:t>人，其中：事业编制13</w:t>
      </w:r>
      <w:r>
        <w:rPr>
          <w:rFonts w:ascii="仿宋" w:cs="仿宋" w:eastAsia="仿宋" w:hAnsi="仿宋" w:hint="default"/>
          <w:kern w:val="0"/>
          <w:sz w:val="32"/>
          <w:szCs w:val="32"/>
          <w:lang w:val="en-US" w:eastAsia="zh-CN"/>
        </w:rPr>
        <w:t>8</w:t>
      </w:r>
      <w:r>
        <w:rPr>
          <w:rFonts w:ascii="仿宋" w:cs="仿宋" w:eastAsia="仿宋" w:hAnsi="仿宋" w:hint="eastAsia"/>
          <w:kern w:val="0"/>
          <w:sz w:val="32"/>
          <w:szCs w:val="32"/>
          <w:lang w:val="en-US" w:eastAsia="zh-CN"/>
        </w:rPr>
        <w:t>人，工勤在职2人。实有财政供养人数18</w:t>
      </w:r>
      <w:r>
        <w:rPr>
          <w:rFonts w:ascii="仿宋" w:cs="仿宋" w:eastAsia="仿宋" w:hAnsi="仿宋" w:hint="default"/>
          <w:kern w:val="0"/>
          <w:sz w:val="32"/>
          <w:szCs w:val="32"/>
          <w:lang w:val="en-US" w:eastAsia="zh-CN"/>
        </w:rPr>
        <w:t>1</w:t>
      </w:r>
      <w:r>
        <w:rPr>
          <w:rFonts w:ascii="仿宋" w:cs="仿宋" w:eastAsia="仿宋" w:hAnsi="仿宋" w:hint="eastAsia"/>
          <w:kern w:val="0"/>
          <w:sz w:val="32"/>
          <w:szCs w:val="32"/>
          <w:lang w:val="en-US" w:eastAsia="zh-CN"/>
        </w:rPr>
        <w:t>人，事业在职1</w:t>
      </w:r>
      <w:r>
        <w:rPr>
          <w:rFonts w:ascii="仿宋" w:cs="仿宋" w:eastAsia="仿宋" w:hAnsi="仿宋" w:hint="default"/>
          <w:kern w:val="0"/>
          <w:sz w:val="32"/>
          <w:szCs w:val="32"/>
          <w:lang w:val="en-US" w:eastAsia="zh-CN"/>
        </w:rPr>
        <w:t>40</w:t>
      </w:r>
      <w:r>
        <w:rPr>
          <w:rFonts w:ascii="仿宋" w:cs="仿宋" w:eastAsia="仿宋" w:hAnsi="仿宋" w:hint="eastAsia"/>
          <w:kern w:val="0"/>
          <w:sz w:val="32"/>
          <w:szCs w:val="32"/>
          <w:lang w:val="en-US" w:eastAsia="zh-CN"/>
        </w:rPr>
        <w:t>人，离退休人员</w:t>
      </w:r>
      <w:r>
        <w:rPr>
          <w:rFonts w:ascii="仿宋" w:cs="仿宋" w:eastAsia="仿宋" w:hAnsi="仿宋" w:hint="default"/>
          <w:kern w:val="0"/>
          <w:sz w:val="32"/>
          <w:szCs w:val="32"/>
          <w:lang w:val="en-US" w:eastAsia="zh-CN"/>
        </w:rPr>
        <w:t>12</w:t>
      </w:r>
      <w:r>
        <w:rPr>
          <w:rFonts w:ascii="仿宋" w:cs="仿宋" w:eastAsia="仿宋" w:hAnsi="仿宋" w:hint="eastAsia"/>
          <w:kern w:val="0"/>
          <w:sz w:val="32"/>
          <w:szCs w:val="32"/>
          <w:lang w:val="en-US" w:eastAsia="zh-CN"/>
        </w:rPr>
        <w:t>人（其中离休0人）。编外在职实有人数</w:t>
      </w:r>
      <w:r>
        <w:rPr>
          <w:rFonts w:ascii="仿宋" w:cs="仿宋" w:eastAsia="仿宋" w:hAnsi="仿宋" w:hint="default"/>
          <w:kern w:val="0"/>
          <w:sz w:val="32"/>
          <w:szCs w:val="32"/>
          <w:lang w:val="en-US" w:eastAsia="zh-CN"/>
        </w:rPr>
        <w:t>29</w:t>
      </w:r>
      <w:r>
        <w:rPr>
          <w:rFonts w:ascii="仿宋" w:cs="仿宋" w:eastAsia="仿宋" w:hAnsi="仿宋" w:hint="eastAsia"/>
          <w:kern w:val="0"/>
          <w:sz w:val="32"/>
          <w:szCs w:val="32"/>
          <w:lang w:val="en-US" w:eastAsia="zh-CN"/>
        </w:rPr>
        <w:t>人, 属全额事业单位,学校本级内设教务、政教、后勤、工会，共4个职能科室。</w:t>
      </w:r>
    </w:p>
    <w:p>
      <w:pPr>
        <w:pStyle w:val="style0"/>
        <w:widowControl/>
        <w:shd w:val="clear" w:color="auto" w:fill="ffffff"/>
        <w:spacing w:lineRule="atLeast" w:line="600"/>
        <w:ind w:firstLine="643"/>
        <w:rPr>
          <w:rFonts w:ascii="仿宋" w:cs="Times New Roman" w:eastAsia="仿宋" w:hAnsi="仿宋" w:hint="eastAsia"/>
          <w:b/>
          <w:spacing w:val="-2"/>
          <w:sz w:val="32"/>
          <w:szCs w:val="32"/>
          <w:lang w:val="en-US" w:eastAsia="zh-CN"/>
        </w:rPr>
      </w:pPr>
      <w:r>
        <w:rPr>
          <w:rFonts w:ascii="仿宋" w:cs="Times New Roman" w:eastAsia="仿宋" w:hAnsi="仿宋" w:hint="eastAsia"/>
          <w:b/>
          <w:spacing w:val="-2"/>
          <w:sz w:val="32"/>
          <w:szCs w:val="32"/>
          <w:lang w:val="en-US" w:eastAsia="zh-CN"/>
        </w:rPr>
        <w:t>（二）、主要职能</w:t>
      </w:r>
    </w:p>
    <w:p>
      <w:pPr>
        <w:pStyle w:val="style0"/>
        <w:keepNext w:val="false"/>
        <w:keepLines w:val="false"/>
        <w:pageBreakBefore w:val="false"/>
        <w:widowControl/>
        <w:numPr>
          <w:ilvl w:val="0"/>
          <w:numId w:val="0"/>
        </w:numPr>
        <w:shd w:val="clear" w:color="auto" w:fill="ffffff"/>
        <w:kinsoku/>
        <w:wordWrap/>
        <w:overflowPunct/>
        <w:topLinePunct w:val="false"/>
        <w:autoSpaceDE/>
        <w:autoSpaceDN/>
        <w:bidi w:val="false"/>
        <w:adjustRightInd/>
        <w:snapToGrid/>
        <w:spacing w:lineRule="exact" w:line="560"/>
        <w:ind w:firstLine="640" w:firstLineChars="200"/>
        <w:jc w:val="left"/>
        <w:textAlignment w:val="auto"/>
        <w:rPr>
          <w:rFonts w:ascii="仿宋" w:cs="仿宋" w:eastAsia="仿宋" w:hAnsi="仿宋" w:hint="eastAsia"/>
          <w:kern w:val="0"/>
          <w:sz w:val="32"/>
          <w:szCs w:val="32"/>
          <w:lang w:val="en-US" w:eastAsia="zh-CN"/>
        </w:rPr>
      </w:pPr>
      <w:r>
        <w:rPr>
          <w:rFonts w:ascii="仿宋" w:cs="仿宋" w:eastAsia="仿宋" w:hAnsi="仿宋" w:hint="eastAsia"/>
          <w:kern w:val="0"/>
          <w:sz w:val="32"/>
          <w:szCs w:val="32"/>
          <w:lang w:val="en-US" w:eastAsia="zh-CN"/>
        </w:rPr>
        <w:t>1．贯彻国家教育的方针政策及其他有关政策，拟订学校发展战略、规划、政策和改革方案并组织实施，完善学校的管理制度，提出运用教育政策实施的建议；</w:t>
      </w:r>
    </w:p>
    <w:p>
      <w:pPr>
        <w:pStyle w:val="style0"/>
        <w:keepNext w:val="false"/>
        <w:keepLines w:val="false"/>
        <w:pageBreakBefore w:val="false"/>
        <w:widowControl/>
        <w:numPr>
          <w:ilvl w:val="0"/>
          <w:numId w:val="0"/>
        </w:numPr>
        <w:shd w:val="clear" w:color="auto" w:fill="ffffff"/>
        <w:kinsoku/>
        <w:wordWrap/>
        <w:overflowPunct/>
        <w:topLinePunct w:val="false"/>
        <w:autoSpaceDE/>
        <w:autoSpaceDN/>
        <w:bidi w:val="false"/>
        <w:adjustRightInd/>
        <w:snapToGrid/>
        <w:spacing w:lineRule="exact" w:line="560"/>
        <w:ind w:firstLine="640" w:firstLineChars="200"/>
        <w:jc w:val="left"/>
        <w:textAlignment w:val="auto"/>
        <w:rPr>
          <w:rFonts w:ascii="仿宋" w:cs="仿宋" w:eastAsia="仿宋" w:hAnsi="仿宋" w:hint="eastAsia"/>
          <w:kern w:val="0"/>
          <w:sz w:val="32"/>
          <w:szCs w:val="32"/>
          <w:lang w:val="en-US" w:eastAsia="zh-CN"/>
        </w:rPr>
      </w:pPr>
      <w:r>
        <w:rPr>
          <w:rFonts w:ascii="仿宋" w:cs="仿宋" w:eastAsia="仿宋" w:hAnsi="仿宋" w:hint="eastAsia"/>
          <w:kern w:val="0"/>
          <w:sz w:val="32"/>
          <w:szCs w:val="32"/>
          <w:lang w:val="en-US" w:eastAsia="zh-CN"/>
        </w:rPr>
        <w:t>2.实施初中义务教育，促进基础教育发展；</w:t>
      </w:r>
    </w:p>
    <w:p>
      <w:pPr>
        <w:pStyle w:val="style0"/>
        <w:keepNext w:val="false"/>
        <w:keepLines w:val="false"/>
        <w:pageBreakBefore w:val="false"/>
        <w:widowControl/>
        <w:numPr>
          <w:ilvl w:val="0"/>
          <w:numId w:val="0"/>
        </w:numPr>
        <w:shd w:val="clear" w:color="auto" w:fill="ffffff"/>
        <w:kinsoku/>
        <w:wordWrap/>
        <w:overflowPunct/>
        <w:topLinePunct w:val="false"/>
        <w:autoSpaceDE/>
        <w:autoSpaceDN/>
        <w:bidi w:val="false"/>
        <w:adjustRightInd/>
        <w:snapToGrid/>
        <w:spacing w:lineRule="exact" w:line="560"/>
        <w:ind w:firstLine="640" w:firstLineChars="200"/>
        <w:jc w:val="left"/>
        <w:textAlignment w:val="auto"/>
        <w:rPr>
          <w:rFonts w:ascii="仿宋" w:cs="仿宋" w:eastAsia="仿宋" w:hAnsi="仿宋" w:hint="eastAsia"/>
          <w:kern w:val="0"/>
          <w:sz w:val="32"/>
          <w:szCs w:val="32"/>
          <w:lang w:val="en-US" w:eastAsia="zh-CN"/>
        </w:rPr>
      </w:pPr>
      <w:r>
        <w:rPr>
          <w:rFonts w:ascii="仿宋" w:cs="仿宋" w:eastAsia="仿宋" w:hAnsi="仿宋" w:hint="eastAsia"/>
          <w:kern w:val="0"/>
          <w:sz w:val="32"/>
          <w:szCs w:val="32"/>
          <w:lang w:val="en-US" w:eastAsia="zh-CN"/>
        </w:rPr>
        <w:t>3.初级中学学历教育。</w:t>
      </w:r>
    </w:p>
    <w:p>
      <w:pPr>
        <w:pStyle w:val="style0"/>
        <w:widowControl/>
        <w:shd w:val="clear" w:color="auto" w:fill="ffffff"/>
        <w:spacing w:lineRule="atLeast" w:line="600"/>
        <w:ind w:firstLine="643"/>
        <w:rPr>
          <w:rFonts w:ascii="仿宋" w:cs="Times New Roman" w:eastAsia="仿宋" w:hAnsi="仿宋" w:hint="eastAsia"/>
          <w:b/>
          <w:spacing w:val="-2"/>
          <w:sz w:val="32"/>
          <w:szCs w:val="32"/>
          <w:lang w:val="en-US" w:eastAsia="zh-CN"/>
        </w:rPr>
      </w:pPr>
      <w:r>
        <w:rPr>
          <w:rFonts w:ascii="仿宋" w:cs="Times New Roman" w:eastAsia="仿宋" w:hAnsi="仿宋" w:hint="eastAsia"/>
          <w:b/>
          <w:spacing w:val="-2"/>
          <w:sz w:val="32"/>
          <w:szCs w:val="32"/>
          <w:lang w:val="en-US" w:eastAsia="zh-CN"/>
        </w:rPr>
        <w:t>（三）、年度主要工作计划</w:t>
      </w:r>
    </w:p>
    <w:p>
      <w:pPr>
        <w:pStyle w:val="style0"/>
        <w:keepNext w:val="false"/>
        <w:keepLines w:val="false"/>
        <w:pageBreakBefore w:val="false"/>
        <w:widowControl/>
        <w:numPr>
          <w:ilvl w:val="0"/>
          <w:numId w:val="0"/>
        </w:numPr>
        <w:shd w:val="clear" w:color="auto" w:fill="ffffff"/>
        <w:kinsoku/>
        <w:wordWrap/>
        <w:overflowPunct/>
        <w:topLinePunct w:val="false"/>
        <w:autoSpaceDE/>
        <w:autoSpaceDN/>
        <w:bidi w:val="false"/>
        <w:adjustRightInd/>
        <w:snapToGrid/>
        <w:spacing w:lineRule="exact" w:line="560"/>
        <w:ind w:firstLine="640" w:firstLineChars="200"/>
        <w:jc w:val="left"/>
        <w:textAlignment w:val="auto"/>
        <w:rPr>
          <w:rFonts w:ascii="仿宋" w:cs="仿宋" w:eastAsia="仿宋" w:hAnsi="仿宋" w:hint="eastAsia"/>
          <w:kern w:val="0"/>
          <w:sz w:val="32"/>
          <w:szCs w:val="32"/>
          <w:lang w:val="en-US" w:eastAsia="zh-CN"/>
        </w:rPr>
      </w:pPr>
      <w:r>
        <w:rPr>
          <w:rFonts w:ascii="仿宋" w:cs="仿宋" w:eastAsia="仿宋" w:hAnsi="仿宋" w:hint="eastAsia"/>
          <w:kern w:val="0"/>
          <w:sz w:val="32"/>
          <w:szCs w:val="32"/>
          <w:lang w:val="en-US" w:eastAsia="zh-CN"/>
        </w:rPr>
        <w:t>1.加强对学生的教育教学管理工作和优化相关服务；</w:t>
      </w:r>
    </w:p>
    <w:p>
      <w:pPr>
        <w:pStyle w:val="style0"/>
        <w:keepNext w:val="false"/>
        <w:keepLines w:val="false"/>
        <w:pageBreakBefore w:val="false"/>
        <w:widowControl/>
        <w:numPr>
          <w:ilvl w:val="0"/>
          <w:numId w:val="0"/>
        </w:numPr>
        <w:shd w:val="clear" w:color="auto" w:fill="ffffff"/>
        <w:kinsoku/>
        <w:wordWrap/>
        <w:overflowPunct/>
        <w:topLinePunct w:val="false"/>
        <w:autoSpaceDE/>
        <w:autoSpaceDN/>
        <w:bidi w:val="false"/>
        <w:adjustRightInd/>
        <w:snapToGrid/>
        <w:spacing w:lineRule="exact" w:line="560"/>
        <w:ind w:firstLine="640" w:firstLineChars="200"/>
        <w:jc w:val="left"/>
        <w:textAlignment w:val="auto"/>
        <w:rPr>
          <w:rFonts w:ascii="仿宋" w:cs="仿宋" w:eastAsia="仿宋" w:hAnsi="仿宋" w:hint="default"/>
          <w:kern w:val="0"/>
          <w:sz w:val="32"/>
          <w:szCs w:val="32"/>
          <w:lang w:val="en-US" w:eastAsia="zh-CN"/>
        </w:rPr>
      </w:pPr>
      <w:r>
        <w:rPr>
          <w:rFonts w:ascii="仿宋" w:cs="仿宋" w:eastAsia="仿宋" w:hAnsi="仿宋" w:hint="eastAsia"/>
          <w:kern w:val="0"/>
          <w:sz w:val="32"/>
          <w:szCs w:val="32"/>
          <w:lang w:val="en-US" w:eastAsia="zh-CN"/>
        </w:rPr>
        <w:t>2.确保2023年教育教学工作正常进行，提高本年教育教学工作质量。</w:t>
      </w:r>
    </w:p>
    <w:p>
      <w:pPr>
        <w:pStyle w:val="style0"/>
        <w:keepNext w:val="false"/>
        <w:keepLines w:val="false"/>
        <w:pageBreakBefore w:val="false"/>
        <w:widowControl/>
        <w:numPr>
          <w:ilvl w:val="0"/>
          <w:numId w:val="0"/>
        </w:numPr>
        <w:shd w:val="clear" w:color="auto" w:fill="ffffff"/>
        <w:kinsoku/>
        <w:wordWrap/>
        <w:overflowPunct/>
        <w:topLinePunct w:val="false"/>
        <w:autoSpaceDE/>
        <w:autoSpaceDN/>
        <w:bidi w:val="false"/>
        <w:adjustRightInd/>
        <w:snapToGrid/>
        <w:spacing w:lineRule="exact" w:line="560"/>
        <w:ind w:firstLine="640" w:firstLineChars="200"/>
        <w:jc w:val="left"/>
        <w:textAlignment w:val="auto"/>
        <w:rPr>
          <w:rFonts w:ascii="仿宋" w:cs="仿宋" w:eastAsia="仿宋" w:hAnsi="仿宋" w:hint="eastAsia"/>
          <w:kern w:val="0"/>
          <w:sz w:val="32"/>
          <w:szCs w:val="32"/>
          <w:lang w:val="en-US" w:eastAsia="zh-CN"/>
        </w:rPr>
      </w:pPr>
      <w:r>
        <w:rPr>
          <w:rFonts w:ascii="仿宋" w:cs="仿宋" w:eastAsia="仿宋" w:hAnsi="仿宋" w:hint="eastAsia"/>
          <w:kern w:val="0"/>
          <w:sz w:val="32"/>
          <w:szCs w:val="32"/>
          <w:lang w:val="en-US" w:eastAsia="zh-CN"/>
        </w:rPr>
        <w:t>3.协调本单位各部门共同推进2023年招生工作顺利完成。</w:t>
      </w:r>
    </w:p>
    <w:p>
      <w:pPr>
        <w:pStyle w:val="style0"/>
        <w:keepNext w:val="false"/>
        <w:keepLines w:val="false"/>
        <w:pageBreakBefore w:val="false"/>
        <w:widowControl/>
        <w:numPr>
          <w:ilvl w:val="0"/>
          <w:numId w:val="0"/>
        </w:numPr>
        <w:shd w:val="clear" w:color="auto" w:fill="ffffff"/>
        <w:kinsoku/>
        <w:wordWrap/>
        <w:overflowPunct/>
        <w:topLinePunct w:val="false"/>
        <w:autoSpaceDE/>
        <w:autoSpaceDN/>
        <w:bidi w:val="false"/>
        <w:adjustRightInd/>
        <w:snapToGrid/>
        <w:spacing w:lineRule="exact" w:line="560"/>
        <w:ind w:firstLine="640" w:firstLineChars="200"/>
        <w:jc w:val="left"/>
        <w:textAlignment w:val="auto"/>
        <w:rPr>
          <w:rFonts w:ascii="仿宋" w:cs="仿宋" w:eastAsia="仿宋" w:hAnsi="仿宋" w:hint="eastAsia"/>
          <w:kern w:val="0"/>
          <w:sz w:val="32"/>
          <w:szCs w:val="32"/>
          <w:lang w:val="en-US" w:eastAsia="zh-CN"/>
        </w:rPr>
      </w:pPr>
    </w:p>
    <w:p>
      <w:pPr>
        <w:pStyle w:val="style0"/>
        <w:keepNext w:val="false"/>
        <w:keepLines w:val="false"/>
        <w:pageBreakBefore w:val="false"/>
        <w:widowControl w:val="false"/>
        <w:kinsoku/>
        <w:wordWrap/>
        <w:overflowPunct/>
        <w:topLinePunct w:val="false"/>
        <w:autoSpaceDE/>
        <w:autoSpaceDN/>
        <w:bidi w:val="false"/>
        <w:adjustRightInd/>
        <w:snapToGrid/>
        <w:spacing w:before="0" w:after="0" w:lineRule="exact" w:line="560"/>
        <w:ind w:left="0" w:leftChars="0" w:right="0" w:rightChars="0" w:firstLine="640" w:firstLineChars="200"/>
        <w:jc w:val="both"/>
        <w:textAlignment w:val="auto"/>
        <w:rPr>
          <w:rFonts w:ascii="Times New Roman" w:cs="Times New Roman" w:eastAsia="黑体" w:hAnsi="Times New Roman" w:hint="eastAsia"/>
          <w:color w:val="000000"/>
          <w:sz w:val="32"/>
          <w:szCs w:val="32"/>
        </w:rPr>
      </w:pPr>
      <w:r>
        <w:rPr>
          <w:rFonts w:ascii="Times New Roman" w:cs="Times New Roman" w:eastAsia="黑体" w:hAnsi="Times New Roman" w:hint="eastAsia"/>
          <w:color w:val="000000"/>
          <w:sz w:val="32"/>
          <w:szCs w:val="32"/>
          <w:lang w:val="en-US" w:eastAsia="zh-CN"/>
        </w:rPr>
        <w:t>二</w:t>
      </w:r>
      <w:r>
        <w:rPr>
          <w:rFonts w:ascii="Times New Roman" w:cs="Times New Roman" w:eastAsia="黑体" w:hAnsi="Times New Roman" w:hint="eastAsia"/>
          <w:color w:val="000000"/>
          <w:sz w:val="32"/>
          <w:szCs w:val="32"/>
          <w:lang w:eastAsia="zh-CN"/>
        </w:rPr>
        <w:t>、预算基本情况</w:t>
      </w:r>
    </w:p>
    <w:p>
      <w:pPr>
        <w:pStyle w:val="style0"/>
        <w:widowControl/>
        <w:shd w:val="clear" w:color="auto" w:fill="ffffff"/>
        <w:spacing w:lineRule="atLeast" w:line="600"/>
        <w:ind w:firstLine="643"/>
        <w:rPr>
          <w:rFonts w:ascii="仿宋" w:cs="Times New Roman" w:eastAsia="仿宋" w:hAnsi="仿宋" w:hint="eastAsia"/>
          <w:b/>
          <w:spacing w:val="-2"/>
          <w:sz w:val="32"/>
          <w:szCs w:val="32"/>
          <w:lang w:val="en-US" w:eastAsia="zh-CN"/>
        </w:rPr>
      </w:pPr>
      <w:r>
        <w:rPr>
          <w:rFonts w:ascii="仿宋" w:cs="Times New Roman" w:eastAsia="仿宋" w:hAnsi="仿宋" w:hint="eastAsia"/>
          <w:b/>
          <w:spacing w:val="-2"/>
          <w:sz w:val="32"/>
          <w:szCs w:val="32"/>
          <w:lang w:val="en-US" w:eastAsia="zh-CN"/>
        </w:rPr>
        <w:t>(一) 、2023年部门整体预算以及执行情况</w:t>
      </w:r>
    </w:p>
    <w:p>
      <w:pPr>
        <w:pStyle w:val="style0"/>
        <w:keepNext w:val="false"/>
        <w:keepLines w:val="false"/>
        <w:pageBreakBefore w:val="false"/>
        <w:widowControl/>
        <w:numPr>
          <w:ilvl w:val="0"/>
          <w:numId w:val="0"/>
        </w:numPr>
        <w:shd w:val="clear" w:color="auto" w:fill="ffffff"/>
        <w:kinsoku/>
        <w:wordWrap/>
        <w:overflowPunct/>
        <w:topLinePunct w:val="false"/>
        <w:autoSpaceDE/>
        <w:autoSpaceDN/>
        <w:bidi w:val="false"/>
        <w:adjustRightInd/>
        <w:snapToGrid/>
        <w:spacing w:lineRule="exact" w:line="560"/>
        <w:ind w:firstLine="640" w:firstLineChars="200"/>
        <w:jc w:val="left"/>
        <w:textAlignment w:val="auto"/>
        <w:rPr>
          <w:rFonts w:ascii="仿宋" w:cs="仿宋" w:eastAsia="仿宋" w:hAnsi="仿宋" w:hint="default"/>
          <w:kern w:val="0"/>
          <w:sz w:val="32"/>
          <w:szCs w:val="32"/>
          <w:lang w:val="en-US" w:eastAsia="zh-CN"/>
        </w:rPr>
      </w:pPr>
      <w:r>
        <w:rPr>
          <w:rFonts w:ascii="仿宋" w:cs="仿宋" w:eastAsia="仿宋" w:hAnsi="仿宋" w:hint="eastAsia"/>
          <w:kern w:val="0"/>
          <w:sz w:val="32"/>
          <w:szCs w:val="32"/>
          <w:lang w:val="en-US" w:eastAsia="zh-CN"/>
        </w:rPr>
        <w:t>1.我部门2023年初总预算为2505.11元，其中：基本支出预算为2327.67万元，新立项13个项目支出预算为177.44万元。执行情况如下：</w:t>
      </w:r>
    </w:p>
    <w:p>
      <w:pPr>
        <w:pStyle w:val="style0"/>
        <w:widowControl/>
        <w:shd w:val="clear" w:color="auto" w:fill="ffffff"/>
        <w:spacing w:lineRule="atLeast" w:line="600"/>
        <w:ind w:firstLine="643"/>
        <w:rPr>
          <w:rFonts w:ascii="仿宋" w:eastAsia="仿宋" w:hAnsi="仿宋"/>
          <w:b/>
          <w:spacing w:val="-2"/>
          <w:sz w:val="32"/>
          <w:szCs w:val="21"/>
        </w:rPr>
      </w:pPr>
      <w:r>
        <w:rPr>
          <w:rFonts w:ascii="仿宋" w:eastAsia="仿宋" w:hAnsi="仿宋" w:hint="eastAsia"/>
          <w:b/>
          <w:spacing w:val="-2"/>
          <w:sz w:val="32"/>
          <w:szCs w:val="32"/>
          <w:lang w:val="en-US" w:eastAsia="zh-CN"/>
        </w:rPr>
        <w:t>1.</w:t>
      </w:r>
      <w:r>
        <w:rPr>
          <w:rFonts w:ascii="仿宋" w:eastAsia="仿宋" w:hAnsi="仿宋"/>
          <w:b/>
          <w:spacing w:val="-2"/>
          <w:sz w:val="32"/>
          <w:szCs w:val="32"/>
        </w:rPr>
        <w:t>基本支出</w:t>
      </w:r>
    </w:p>
    <w:p>
      <w:pPr>
        <w:pStyle w:val="style0"/>
        <w:keepNext w:val="false"/>
        <w:keepLines w:val="false"/>
        <w:pageBreakBefore w:val="false"/>
        <w:widowControl/>
        <w:numPr>
          <w:ilvl w:val="0"/>
          <w:numId w:val="0"/>
        </w:numPr>
        <w:shd w:val="clear" w:color="auto" w:fill="ffffff"/>
        <w:kinsoku/>
        <w:wordWrap/>
        <w:overflowPunct/>
        <w:topLinePunct w:val="false"/>
        <w:autoSpaceDE/>
        <w:autoSpaceDN/>
        <w:bidi w:val="false"/>
        <w:adjustRightInd/>
        <w:snapToGrid/>
        <w:spacing w:lineRule="exact" w:line="560"/>
        <w:ind w:firstLine="640" w:firstLineChars="200"/>
        <w:jc w:val="left"/>
        <w:textAlignment w:val="auto"/>
        <w:rPr>
          <w:rFonts w:ascii="仿宋" w:cs="仿宋" w:eastAsia="仿宋" w:hAnsi="仿宋" w:hint="default"/>
          <w:kern w:val="0"/>
          <w:sz w:val="32"/>
          <w:szCs w:val="32"/>
          <w:lang w:val="en-US" w:eastAsia="zh-CN"/>
        </w:rPr>
      </w:pPr>
      <w:r>
        <w:rPr>
          <w:rFonts w:ascii="仿宋" w:cs="仿宋" w:eastAsia="仿宋" w:hAnsi="仿宋" w:hint="eastAsia"/>
          <w:kern w:val="0"/>
          <w:sz w:val="32"/>
          <w:szCs w:val="32"/>
          <w:lang w:val="en-US" w:eastAsia="zh-CN"/>
        </w:rPr>
        <w:t>2023年本单位年初基本支出预算为2327.67万元。2023年基本支出执行支出2475.79万元，主要用于教育支出、社会保障和就业支出、卫生健康支出和住房保障等支出。初中教育支出1793.45万元，占72.43%：小学教育支出8万元，占032%；住房公积金支出168.59万元，占6.8%；机关事业单位基本养老保险缴费支出224.69万元，占9.07%；机关事业单位职业年金缴费支出112.35万元，占4.53%；事业单位医疗支出108.34万元，占4.37%；公务员医疗补助支出50.63万元，占2.04%；其他行政事业单位医疗支出9.7万元，占0.39%。2023年“三公”经费支出为0元，预算支出已全部编入部门预算。</w:t>
      </w:r>
    </w:p>
    <w:p>
      <w:pPr>
        <w:pStyle w:val="style0"/>
        <w:widowControl/>
        <w:shd w:val="clear" w:color="auto" w:fill="ffffff"/>
        <w:spacing w:lineRule="atLeast" w:line="600"/>
        <w:ind w:firstLine="643"/>
        <w:rPr>
          <w:rFonts w:ascii="楷体" w:eastAsia="楷体" w:hAnsi="楷体"/>
          <w:b/>
          <w:spacing w:val="-2"/>
          <w:sz w:val="32"/>
          <w:szCs w:val="21"/>
        </w:rPr>
      </w:pPr>
      <w:r>
        <w:rPr>
          <w:rFonts w:ascii="楷体" w:eastAsia="楷体" w:hAnsi="楷体" w:hint="eastAsia"/>
          <w:b/>
          <w:spacing w:val="-2"/>
          <w:sz w:val="32"/>
          <w:szCs w:val="32"/>
          <w:lang w:val="en-US" w:eastAsia="zh-CN"/>
        </w:rPr>
        <w:t>2.</w:t>
      </w:r>
      <w:r>
        <w:rPr>
          <w:rFonts w:ascii="楷体" w:eastAsia="楷体" w:hAnsi="楷体" w:hint="eastAsia"/>
          <w:b/>
          <w:spacing w:val="-2"/>
          <w:sz w:val="32"/>
          <w:szCs w:val="32"/>
          <w:lang w:eastAsia="zh-CN"/>
        </w:rPr>
        <w:t>项目</w:t>
      </w:r>
      <w:r>
        <w:rPr>
          <w:rFonts w:ascii="楷体" w:eastAsia="楷体" w:hAnsi="楷体"/>
          <w:b/>
          <w:spacing w:val="-2"/>
          <w:sz w:val="32"/>
          <w:szCs w:val="32"/>
        </w:rPr>
        <w:t>支出</w:t>
      </w:r>
    </w:p>
    <w:p>
      <w:pPr>
        <w:pStyle w:val="style0"/>
        <w:keepNext w:val="false"/>
        <w:keepLines w:val="false"/>
        <w:pageBreakBefore w:val="false"/>
        <w:widowControl/>
        <w:numPr>
          <w:ilvl w:val="0"/>
          <w:numId w:val="0"/>
        </w:numPr>
        <w:shd w:val="clear" w:color="auto" w:fill="ffffff"/>
        <w:kinsoku/>
        <w:wordWrap/>
        <w:overflowPunct/>
        <w:topLinePunct w:val="false"/>
        <w:autoSpaceDE/>
        <w:autoSpaceDN/>
        <w:bidi w:val="false"/>
        <w:adjustRightInd/>
        <w:snapToGrid/>
        <w:spacing w:lineRule="exact" w:line="560"/>
        <w:ind w:firstLine="640" w:firstLineChars="200"/>
        <w:jc w:val="left"/>
        <w:textAlignment w:val="auto"/>
        <w:rPr>
          <w:rFonts w:ascii="仿宋" w:cs="仿宋" w:eastAsia="仿宋" w:hAnsi="仿宋" w:hint="default"/>
          <w:kern w:val="0"/>
          <w:sz w:val="32"/>
          <w:szCs w:val="32"/>
          <w:lang w:val="en-US" w:eastAsia="zh-CN"/>
        </w:rPr>
      </w:pPr>
      <w:r>
        <w:rPr>
          <w:rFonts w:ascii="仿宋" w:cs="仿宋" w:eastAsia="仿宋" w:hAnsi="仿宋" w:hint="eastAsia"/>
          <w:kern w:val="0"/>
          <w:sz w:val="32"/>
          <w:szCs w:val="32"/>
          <w:lang w:val="en-US" w:eastAsia="zh-CN"/>
        </w:rPr>
        <w:t>本单位2023年年初项目预算支出共立项13个项目。具体预算以及执行情况如下：</w:t>
      </w:r>
    </w:p>
    <w:p>
      <w:pPr>
        <w:pStyle w:val="style0"/>
        <w:keepNext w:val="false"/>
        <w:keepLines w:val="false"/>
        <w:pageBreakBefore w:val="false"/>
        <w:widowControl/>
        <w:numPr>
          <w:ilvl w:val="0"/>
          <w:numId w:val="0"/>
        </w:numPr>
        <w:shd w:val="clear" w:color="auto" w:fill="ffffff"/>
        <w:kinsoku/>
        <w:wordWrap/>
        <w:overflowPunct/>
        <w:topLinePunct w:val="false"/>
        <w:autoSpaceDE/>
        <w:autoSpaceDN/>
        <w:bidi w:val="false"/>
        <w:adjustRightInd/>
        <w:snapToGrid/>
        <w:spacing w:lineRule="exact" w:line="560"/>
        <w:ind w:firstLine="640" w:firstLineChars="200"/>
        <w:jc w:val="left"/>
        <w:textAlignment w:val="auto"/>
        <w:rPr>
          <w:rFonts w:ascii="仿宋" w:cs="仿宋" w:eastAsia="仿宋" w:hAnsi="仿宋" w:hint="eastAsia"/>
          <w:kern w:val="0"/>
          <w:sz w:val="32"/>
          <w:szCs w:val="32"/>
          <w:lang w:val="en-US" w:eastAsia="zh-CN"/>
        </w:rPr>
      </w:pPr>
      <w:r>
        <w:rPr>
          <w:rFonts w:ascii="仿宋" w:cs="仿宋" w:eastAsia="仿宋" w:hAnsi="仿宋" w:hint="eastAsia"/>
          <w:kern w:val="0"/>
          <w:sz w:val="32"/>
          <w:szCs w:val="32"/>
          <w:lang w:val="en-US" w:eastAsia="zh-CN"/>
        </w:rPr>
        <w:t>“班主任津贴”项目，年初预算14.4万元，执行数为14.4万元。预算执行率为100%。</w:t>
      </w:r>
    </w:p>
    <w:p>
      <w:pPr>
        <w:pStyle w:val="style0"/>
        <w:keepNext w:val="false"/>
        <w:keepLines w:val="false"/>
        <w:pageBreakBefore w:val="false"/>
        <w:widowControl/>
        <w:numPr>
          <w:ilvl w:val="0"/>
          <w:numId w:val="0"/>
        </w:numPr>
        <w:shd w:val="clear" w:color="auto" w:fill="ffffff"/>
        <w:kinsoku/>
        <w:wordWrap/>
        <w:overflowPunct/>
        <w:topLinePunct w:val="false"/>
        <w:autoSpaceDE/>
        <w:autoSpaceDN/>
        <w:bidi w:val="false"/>
        <w:adjustRightInd/>
        <w:snapToGrid/>
        <w:spacing w:lineRule="exact" w:line="560"/>
        <w:ind w:firstLine="640" w:firstLineChars="200"/>
        <w:jc w:val="left"/>
        <w:textAlignment w:val="auto"/>
        <w:rPr>
          <w:rFonts w:ascii="仿宋" w:cs="仿宋" w:eastAsia="仿宋" w:hAnsi="仿宋" w:hint="eastAsia"/>
          <w:kern w:val="0"/>
          <w:sz w:val="32"/>
          <w:szCs w:val="32"/>
          <w:lang w:val="en-US" w:eastAsia="zh-CN"/>
        </w:rPr>
      </w:pPr>
      <w:r>
        <w:rPr>
          <w:rFonts w:ascii="仿宋" w:cs="仿宋" w:eastAsia="仿宋" w:hAnsi="仿宋" w:hint="eastAsia"/>
          <w:kern w:val="0"/>
          <w:sz w:val="32"/>
          <w:szCs w:val="32"/>
          <w:lang w:val="en-US" w:eastAsia="zh-CN"/>
        </w:rPr>
        <w:t>“</w:t>
      </w:r>
      <w:r>
        <w:rPr>
          <w:rFonts w:ascii="仿宋" w:cs="仿宋" w:eastAsia="仿宋" w:hAnsi="仿宋" w:hint="eastAsia"/>
          <w:kern w:val="0"/>
          <w:sz w:val="32"/>
          <w:szCs w:val="32"/>
          <w:highlight w:val="none"/>
          <w:lang w:val="en-US" w:eastAsia="zh-CN"/>
        </w:rPr>
        <w:t>乡村教师补贴</w:t>
      </w:r>
      <w:r>
        <w:rPr>
          <w:rFonts w:ascii="仿宋" w:cs="仿宋" w:eastAsia="仿宋" w:hAnsi="仿宋" w:hint="eastAsia"/>
          <w:kern w:val="0"/>
          <w:sz w:val="32"/>
          <w:szCs w:val="32"/>
          <w:lang w:val="en-US" w:eastAsia="zh-CN"/>
        </w:rPr>
        <w:t>”项目，年初预算为33.12万元，年中调减后预算数为0.74万元，执行数为0.66万元，预算执行率为89.18%，。</w:t>
      </w:r>
    </w:p>
    <w:p>
      <w:pPr>
        <w:pStyle w:val="style0"/>
        <w:keepNext w:val="false"/>
        <w:keepLines w:val="false"/>
        <w:pageBreakBefore w:val="false"/>
        <w:widowControl/>
        <w:numPr>
          <w:ilvl w:val="0"/>
          <w:numId w:val="0"/>
        </w:numPr>
        <w:shd w:val="clear" w:color="auto" w:fill="ffffff"/>
        <w:kinsoku/>
        <w:wordWrap/>
        <w:overflowPunct/>
        <w:topLinePunct w:val="false"/>
        <w:autoSpaceDE/>
        <w:autoSpaceDN/>
        <w:bidi w:val="false"/>
        <w:adjustRightInd/>
        <w:snapToGrid/>
        <w:spacing w:lineRule="exact" w:line="560"/>
        <w:ind w:firstLine="640" w:firstLineChars="200"/>
        <w:jc w:val="left"/>
        <w:textAlignment w:val="auto"/>
        <w:rPr>
          <w:rFonts w:ascii="仿宋" w:cs="仿宋" w:eastAsia="仿宋" w:hAnsi="仿宋" w:hint="eastAsia"/>
          <w:kern w:val="0"/>
          <w:sz w:val="32"/>
          <w:szCs w:val="32"/>
          <w:lang w:val="en-US" w:eastAsia="zh-CN"/>
        </w:rPr>
      </w:pPr>
      <w:r>
        <w:rPr>
          <w:rFonts w:ascii="仿宋" w:cs="仿宋" w:eastAsia="仿宋" w:hAnsi="仿宋" w:hint="eastAsia"/>
          <w:kern w:val="0"/>
          <w:sz w:val="32"/>
          <w:szCs w:val="32"/>
          <w:lang w:val="en-US" w:eastAsia="zh-CN"/>
        </w:rPr>
        <w:t>“遗属补助”项目，年初预算为4.1万元，全年预算执行数为4.1万元，预算执行率为100%。</w:t>
      </w:r>
    </w:p>
    <w:p>
      <w:pPr>
        <w:pStyle w:val="style0"/>
        <w:keepNext w:val="false"/>
        <w:keepLines w:val="false"/>
        <w:pageBreakBefore w:val="false"/>
        <w:widowControl/>
        <w:numPr>
          <w:ilvl w:val="0"/>
          <w:numId w:val="0"/>
        </w:numPr>
        <w:shd w:val="clear" w:color="auto" w:fill="ffffff"/>
        <w:kinsoku/>
        <w:wordWrap/>
        <w:overflowPunct/>
        <w:topLinePunct w:val="false"/>
        <w:autoSpaceDE/>
        <w:autoSpaceDN/>
        <w:bidi w:val="false"/>
        <w:adjustRightInd/>
        <w:snapToGrid/>
        <w:spacing w:lineRule="exact" w:line="560"/>
        <w:ind w:firstLine="640" w:firstLineChars="200"/>
        <w:jc w:val="left"/>
        <w:textAlignment w:val="auto"/>
        <w:rPr>
          <w:rFonts w:ascii="仿宋" w:cs="仿宋" w:eastAsia="仿宋" w:hAnsi="仿宋" w:hint="eastAsia"/>
          <w:kern w:val="0"/>
          <w:sz w:val="32"/>
          <w:szCs w:val="32"/>
          <w:lang w:val="en-US" w:eastAsia="zh-CN"/>
        </w:rPr>
      </w:pPr>
      <w:r>
        <w:rPr>
          <w:rFonts w:ascii="仿宋" w:cs="仿宋" w:eastAsia="仿宋" w:hAnsi="仿宋" w:hint="eastAsia"/>
          <w:kern w:val="0"/>
          <w:sz w:val="32"/>
          <w:szCs w:val="32"/>
          <w:lang w:val="en-US" w:eastAsia="zh-CN"/>
        </w:rPr>
        <w:t>“退休人员补贴”项目，年初预算数为5.04万元，预算执行数为5.04万元，执行率为100%。</w:t>
      </w:r>
    </w:p>
    <w:p>
      <w:pPr>
        <w:pStyle w:val="style0"/>
        <w:keepNext w:val="false"/>
        <w:keepLines w:val="false"/>
        <w:pageBreakBefore w:val="false"/>
        <w:widowControl/>
        <w:numPr>
          <w:ilvl w:val="0"/>
          <w:numId w:val="0"/>
        </w:numPr>
        <w:shd w:val="clear" w:color="auto" w:fill="ffffff"/>
        <w:kinsoku/>
        <w:wordWrap/>
        <w:overflowPunct/>
        <w:topLinePunct w:val="false"/>
        <w:autoSpaceDE/>
        <w:autoSpaceDN/>
        <w:bidi w:val="false"/>
        <w:adjustRightInd/>
        <w:snapToGrid/>
        <w:spacing w:lineRule="exact" w:line="560"/>
        <w:ind w:firstLine="640" w:firstLineChars="200"/>
        <w:jc w:val="left"/>
        <w:textAlignment w:val="auto"/>
        <w:rPr>
          <w:rFonts w:ascii="仿宋" w:cs="仿宋" w:eastAsia="仿宋" w:hAnsi="仿宋" w:hint="eastAsia"/>
          <w:kern w:val="0"/>
          <w:sz w:val="32"/>
          <w:szCs w:val="32"/>
          <w:lang w:val="en-US" w:eastAsia="zh-CN"/>
        </w:rPr>
      </w:pPr>
      <w:r>
        <w:rPr>
          <w:rFonts w:ascii="仿宋" w:cs="仿宋" w:eastAsia="仿宋" w:hAnsi="仿宋" w:hint="eastAsia"/>
          <w:kern w:val="0"/>
          <w:sz w:val="32"/>
          <w:szCs w:val="32"/>
          <w:lang w:val="en-US" w:eastAsia="zh-CN"/>
        </w:rPr>
        <w:t>“顶岗教师顶岗补贴经费”项目，年初预算数为22万元，全年预算执行数为6.07万元，预算执行率为27.62%。</w:t>
      </w:r>
    </w:p>
    <w:p>
      <w:pPr>
        <w:pStyle w:val="style0"/>
        <w:keepNext w:val="false"/>
        <w:keepLines w:val="false"/>
        <w:pageBreakBefore w:val="false"/>
        <w:widowControl/>
        <w:numPr>
          <w:ilvl w:val="0"/>
          <w:numId w:val="0"/>
        </w:numPr>
        <w:shd w:val="clear" w:color="auto" w:fill="ffffff"/>
        <w:kinsoku/>
        <w:wordWrap/>
        <w:overflowPunct/>
        <w:topLinePunct w:val="false"/>
        <w:autoSpaceDE/>
        <w:autoSpaceDN/>
        <w:bidi w:val="false"/>
        <w:adjustRightInd/>
        <w:snapToGrid/>
        <w:spacing w:lineRule="exact" w:line="560"/>
        <w:ind w:firstLine="640" w:firstLineChars="200"/>
        <w:jc w:val="left"/>
        <w:textAlignment w:val="auto"/>
        <w:rPr>
          <w:rFonts w:ascii="仿宋" w:cs="仿宋" w:eastAsia="仿宋" w:hAnsi="仿宋" w:hint="eastAsia"/>
          <w:kern w:val="0"/>
          <w:sz w:val="32"/>
          <w:szCs w:val="32"/>
          <w:lang w:val="en-US" w:eastAsia="zh-CN"/>
        </w:rPr>
      </w:pPr>
      <w:r>
        <w:rPr>
          <w:rFonts w:ascii="仿宋" w:cs="仿宋" w:eastAsia="仿宋" w:hAnsi="仿宋" w:hint="eastAsia"/>
          <w:kern w:val="0"/>
          <w:sz w:val="32"/>
          <w:szCs w:val="32"/>
          <w:lang w:val="en-US" w:eastAsia="zh-CN"/>
        </w:rPr>
        <w:t>“</w:t>
      </w:r>
      <w:r>
        <w:rPr>
          <w:rFonts w:ascii="仿宋" w:cs="仿宋" w:eastAsia="仿宋" w:hAnsi="仿宋" w:hint="eastAsia"/>
          <w:kern w:val="0"/>
          <w:sz w:val="32"/>
          <w:szCs w:val="32"/>
          <w:highlight w:val="none"/>
          <w:lang w:val="en-US" w:eastAsia="zh-CN"/>
        </w:rPr>
        <w:t>玉东三中公用经费</w:t>
      </w:r>
      <w:r>
        <w:rPr>
          <w:rFonts w:ascii="仿宋" w:cs="仿宋" w:eastAsia="仿宋" w:hAnsi="仿宋" w:hint="eastAsia"/>
          <w:kern w:val="0"/>
          <w:sz w:val="32"/>
          <w:szCs w:val="32"/>
          <w:lang w:val="en-US" w:eastAsia="zh-CN"/>
        </w:rPr>
        <w:t>”项目，年初预算为12.33万元，2023年此项目无预算执行，预算执行率为0。</w:t>
      </w:r>
    </w:p>
    <w:p>
      <w:pPr>
        <w:pStyle w:val="style0"/>
        <w:keepNext w:val="false"/>
        <w:keepLines w:val="false"/>
        <w:pageBreakBefore w:val="false"/>
        <w:widowControl/>
        <w:numPr>
          <w:ilvl w:val="0"/>
          <w:numId w:val="0"/>
        </w:numPr>
        <w:shd w:val="clear" w:color="auto" w:fill="ffffff"/>
        <w:kinsoku/>
        <w:wordWrap/>
        <w:overflowPunct/>
        <w:topLinePunct w:val="false"/>
        <w:autoSpaceDE/>
        <w:autoSpaceDN/>
        <w:bidi w:val="false"/>
        <w:adjustRightInd/>
        <w:snapToGrid/>
        <w:spacing w:lineRule="exact" w:line="560"/>
        <w:ind w:firstLine="640" w:firstLineChars="200"/>
        <w:jc w:val="left"/>
        <w:textAlignment w:val="auto"/>
        <w:rPr>
          <w:rFonts w:ascii="仿宋" w:cs="仿宋" w:eastAsia="仿宋" w:hAnsi="仿宋" w:hint="eastAsia"/>
          <w:kern w:val="0"/>
          <w:sz w:val="32"/>
          <w:szCs w:val="32"/>
          <w:lang w:val="en-US" w:eastAsia="zh-CN"/>
        </w:rPr>
      </w:pPr>
      <w:r>
        <w:rPr>
          <w:rFonts w:ascii="仿宋" w:cs="仿宋" w:eastAsia="仿宋" w:hAnsi="仿宋" w:hint="eastAsia"/>
          <w:kern w:val="0"/>
          <w:sz w:val="32"/>
          <w:szCs w:val="32"/>
          <w:lang w:val="en-US" w:eastAsia="zh-CN"/>
        </w:rPr>
        <w:t>“</w:t>
      </w:r>
      <w:r>
        <w:rPr>
          <w:rFonts w:ascii="仿宋" w:cs="仿宋" w:eastAsia="仿宋" w:hAnsi="仿宋" w:hint="eastAsia"/>
          <w:kern w:val="0"/>
          <w:sz w:val="32"/>
          <w:szCs w:val="32"/>
          <w:highlight w:val="none"/>
          <w:lang w:val="en-US" w:eastAsia="zh-CN"/>
        </w:rPr>
        <w:t>玉东三中乡村教师补助”</w:t>
      </w:r>
      <w:r>
        <w:rPr>
          <w:rFonts w:ascii="仿宋" w:cs="仿宋" w:eastAsia="仿宋" w:hAnsi="仿宋" w:hint="eastAsia"/>
          <w:kern w:val="0"/>
          <w:sz w:val="32"/>
          <w:szCs w:val="32"/>
          <w:lang w:val="en-US" w:eastAsia="zh-CN"/>
        </w:rPr>
        <w:t>项目，年初预算为15.84万元，全年执行数为15.84万元，预算执行率为100%。</w:t>
      </w:r>
    </w:p>
    <w:p>
      <w:pPr>
        <w:pStyle w:val="style0"/>
        <w:keepNext w:val="false"/>
        <w:keepLines w:val="false"/>
        <w:pageBreakBefore w:val="false"/>
        <w:widowControl/>
        <w:numPr>
          <w:ilvl w:val="0"/>
          <w:numId w:val="0"/>
        </w:numPr>
        <w:shd w:val="clear" w:color="auto" w:fill="ffffff"/>
        <w:kinsoku/>
        <w:wordWrap/>
        <w:overflowPunct/>
        <w:topLinePunct w:val="false"/>
        <w:autoSpaceDE/>
        <w:autoSpaceDN/>
        <w:bidi w:val="false"/>
        <w:adjustRightInd/>
        <w:snapToGrid/>
        <w:spacing w:lineRule="exact" w:line="560"/>
        <w:ind w:firstLine="640" w:firstLineChars="200"/>
        <w:jc w:val="left"/>
        <w:textAlignment w:val="auto"/>
        <w:rPr>
          <w:rFonts w:ascii="仿宋" w:cs="仿宋" w:eastAsia="仿宋" w:hAnsi="仿宋" w:hint="eastAsia"/>
          <w:kern w:val="0"/>
          <w:sz w:val="32"/>
          <w:szCs w:val="32"/>
          <w:lang w:val="en-US" w:eastAsia="zh-CN"/>
        </w:rPr>
      </w:pPr>
      <w:r>
        <w:rPr>
          <w:rFonts w:ascii="仿宋" w:cs="仿宋" w:eastAsia="仿宋" w:hAnsi="仿宋" w:hint="eastAsia"/>
          <w:kern w:val="0"/>
          <w:sz w:val="32"/>
          <w:szCs w:val="32"/>
          <w:lang w:val="en-US" w:eastAsia="zh-CN"/>
        </w:rPr>
        <w:t>“聘用人员经费”项目，年初预算为22.60万元，全年执行数为16.66万元，预算执行率为73.73%。</w:t>
      </w:r>
    </w:p>
    <w:p>
      <w:pPr>
        <w:pStyle w:val="style0"/>
        <w:keepNext w:val="false"/>
        <w:keepLines w:val="false"/>
        <w:pageBreakBefore w:val="false"/>
        <w:widowControl/>
        <w:numPr>
          <w:ilvl w:val="0"/>
          <w:numId w:val="0"/>
        </w:numPr>
        <w:shd w:val="clear" w:color="auto" w:fill="ffffff"/>
        <w:kinsoku/>
        <w:wordWrap/>
        <w:overflowPunct/>
        <w:topLinePunct w:val="false"/>
        <w:autoSpaceDE/>
        <w:autoSpaceDN/>
        <w:bidi w:val="false"/>
        <w:adjustRightInd/>
        <w:snapToGrid/>
        <w:spacing w:lineRule="exact" w:line="560"/>
        <w:ind w:firstLine="640" w:firstLineChars="200"/>
        <w:jc w:val="left"/>
        <w:textAlignment w:val="auto"/>
        <w:rPr>
          <w:rFonts w:ascii="仿宋" w:cs="仿宋" w:eastAsia="仿宋" w:hAnsi="仿宋" w:hint="eastAsia"/>
          <w:kern w:val="0"/>
          <w:sz w:val="32"/>
          <w:szCs w:val="32"/>
          <w:lang w:val="en-US" w:eastAsia="zh-CN"/>
        </w:rPr>
      </w:pPr>
      <w:r>
        <w:rPr>
          <w:rFonts w:ascii="仿宋" w:cs="仿宋" w:eastAsia="仿宋" w:hAnsi="仿宋" w:hint="eastAsia"/>
          <w:kern w:val="0"/>
          <w:sz w:val="32"/>
          <w:szCs w:val="32"/>
          <w:lang w:val="en-US" w:eastAsia="zh-CN"/>
        </w:rPr>
        <w:t>“学校家庭经济困难学生生活补助(含狮山学校)”项目，年初预算为17.31万元，调整后增加上级预算数为133.28万元，全年执行数为131.48万元，预算执行率为98.65%。</w:t>
      </w:r>
    </w:p>
    <w:p>
      <w:pPr>
        <w:pStyle w:val="style0"/>
        <w:keepNext w:val="false"/>
        <w:keepLines w:val="false"/>
        <w:pageBreakBefore w:val="false"/>
        <w:widowControl/>
        <w:numPr>
          <w:ilvl w:val="0"/>
          <w:numId w:val="0"/>
        </w:numPr>
        <w:shd w:val="clear" w:color="auto" w:fill="ffffff"/>
        <w:kinsoku/>
        <w:wordWrap/>
        <w:overflowPunct/>
        <w:topLinePunct w:val="false"/>
        <w:autoSpaceDE/>
        <w:autoSpaceDN/>
        <w:bidi w:val="false"/>
        <w:adjustRightInd/>
        <w:snapToGrid/>
        <w:spacing w:lineRule="exact" w:line="560"/>
        <w:ind w:firstLine="640" w:firstLineChars="200"/>
        <w:jc w:val="left"/>
        <w:textAlignment w:val="auto"/>
        <w:rPr>
          <w:rFonts w:ascii="仿宋" w:cs="仿宋" w:eastAsia="仿宋" w:hAnsi="仿宋" w:hint="eastAsia"/>
          <w:kern w:val="0"/>
          <w:sz w:val="32"/>
          <w:szCs w:val="32"/>
          <w:lang w:val="en-US" w:eastAsia="zh-CN"/>
        </w:rPr>
      </w:pPr>
      <w:r>
        <w:rPr>
          <w:rFonts w:ascii="仿宋" w:cs="仿宋" w:eastAsia="仿宋" w:hAnsi="仿宋" w:hint="eastAsia"/>
          <w:kern w:val="0"/>
          <w:sz w:val="32"/>
          <w:szCs w:val="32"/>
          <w:lang w:val="en-US" w:eastAsia="zh-CN"/>
        </w:rPr>
        <w:t>“岗位考核津贴”项目，年初预算数为55.73万元，全年执行数为54.83万元，执行率为98.39%。</w:t>
      </w:r>
    </w:p>
    <w:p>
      <w:pPr>
        <w:pStyle w:val="style0"/>
        <w:keepNext w:val="false"/>
        <w:keepLines w:val="false"/>
        <w:pageBreakBefore w:val="false"/>
        <w:widowControl/>
        <w:numPr>
          <w:ilvl w:val="0"/>
          <w:numId w:val="0"/>
        </w:numPr>
        <w:shd w:val="clear" w:color="auto" w:fill="ffffff"/>
        <w:kinsoku/>
        <w:wordWrap/>
        <w:overflowPunct/>
        <w:topLinePunct w:val="false"/>
        <w:autoSpaceDE/>
        <w:autoSpaceDN/>
        <w:bidi w:val="false"/>
        <w:adjustRightInd/>
        <w:snapToGrid/>
        <w:spacing w:lineRule="exact" w:line="560"/>
        <w:ind w:firstLine="640" w:firstLineChars="200"/>
        <w:jc w:val="left"/>
        <w:textAlignment w:val="auto"/>
        <w:rPr>
          <w:rFonts w:ascii="仿宋" w:cs="仿宋" w:eastAsia="仿宋" w:hAnsi="仿宋" w:hint="eastAsia"/>
          <w:kern w:val="0"/>
          <w:sz w:val="32"/>
          <w:szCs w:val="32"/>
          <w:lang w:val="en-US" w:eastAsia="zh-CN"/>
        </w:rPr>
      </w:pPr>
      <w:r>
        <w:rPr>
          <w:rFonts w:ascii="仿宋" w:cs="仿宋" w:eastAsia="仿宋" w:hAnsi="仿宋" w:hint="eastAsia"/>
          <w:kern w:val="0"/>
          <w:sz w:val="32"/>
          <w:szCs w:val="32"/>
          <w:lang w:val="en-US" w:eastAsia="zh-CN"/>
        </w:rPr>
        <w:t>“狮山初中公用经费”项目，年初预算为1.4万元，全年无执行数，执行率为0%。</w:t>
      </w:r>
    </w:p>
    <w:p>
      <w:pPr>
        <w:pStyle w:val="style0"/>
        <w:keepNext w:val="false"/>
        <w:keepLines w:val="false"/>
        <w:pageBreakBefore w:val="false"/>
        <w:widowControl/>
        <w:numPr>
          <w:ilvl w:val="0"/>
          <w:numId w:val="0"/>
        </w:numPr>
        <w:shd w:val="clear" w:color="auto" w:fill="ffffff"/>
        <w:kinsoku/>
        <w:wordWrap/>
        <w:overflowPunct/>
        <w:topLinePunct w:val="false"/>
        <w:autoSpaceDE/>
        <w:autoSpaceDN/>
        <w:bidi w:val="false"/>
        <w:adjustRightInd/>
        <w:snapToGrid/>
        <w:spacing w:lineRule="exact" w:line="560"/>
        <w:ind w:firstLine="640" w:firstLineChars="200"/>
        <w:jc w:val="left"/>
        <w:textAlignment w:val="auto"/>
        <w:rPr>
          <w:rFonts w:ascii="仿宋" w:cs="仿宋" w:eastAsia="仿宋" w:hAnsi="仿宋" w:hint="eastAsia"/>
          <w:kern w:val="0"/>
          <w:sz w:val="32"/>
          <w:szCs w:val="32"/>
          <w:lang w:val="en-US" w:eastAsia="zh-CN"/>
        </w:rPr>
      </w:pPr>
      <w:r>
        <w:rPr>
          <w:rFonts w:ascii="仿宋" w:cs="仿宋" w:eastAsia="仿宋" w:hAnsi="仿宋" w:hint="eastAsia"/>
          <w:kern w:val="0"/>
          <w:sz w:val="32"/>
          <w:szCs w:val="32"/>
          <w:lang w:val="en-US" w:eastAsia="zh-CN"/>
        </w:rPr>
        <w:t>“狮山小学公用经费”项目，年初预算为1.07万元，全年无执行数，执行率为0%，得分85分，自评为二等。</w:t>
      </w:r>
    </w:p>
    <w:p>
      <w:pPr>
        <w:pStyle w:val="style0"/>
        <w:keepNext w:val="false"/>
        <w:keepLines w:val="false"/>
        <w:pageBreakBefore w:val="false"/>
        <w:widowControl/>
        <w:numPr>
          <w:ilvl w:val="0"/>
          <w:numId w:val="0"/>
        </w:numPr>
        <w:shd w:val="clear" w:color="auto" w:fill="ffffff"/>
        <w:kinsoku/>
        <w:wordWrap/>
        <w:overflowPunct/>
        <w:topLinePunct w:val="false"/>
        <w:autoSpaceDE/>
        <w:autoSpaceDN/>
        <w:bidi w:val="false"/>
        <w:adjustRightInd/>
        <w:snapToGrid/>
        <w:spacing w:lineRule="exact" w:line="560"/>
        <w:ind w:firstLine="640" w:firstLineChars="200"/>
        <w:jc w:val="left"/>
        <w:textAlignment w:val="auto"/>
        <w:rPr>
          <w:rFonts w:ascii="仿宋" w:cs="仿宋" w:eastAsia="仿宋" w:hAnsi="仿宋" w:hint="eastAsia"/>
          <w:kern w:val="0"/>
          <w:sz w:val="32"/>
          <w:szCs w:val="32"/>
          <w:lang w:val="en-US" w:eastAsia="zh-CN"/>
        </w:rPr>
      </w:pPr>
      <w:r>
        <w:rPr>
          <w:rFonts w:ascii="仿宋" w:cs="仿宋" w:eastAsia="仿宋" w:hAnsi="仿宋" w:hint="eastAsia"/>
          <w:kern w:val="0"/>
          <w:sz w:val="32"/>
          <w:szCs w:val="32"/>
          <w:lang w:val="en-US" w:eastAsia="zh-CN"/>
        </w:rPr>
        <w:t>年中追加项目8个，具体预算以及执行情况如下：</w:t>
      </w:r>
    </w:p>
    <w:p>
      <w:pPr>
        <w:pStyle w:val="style0"/>
        <w:keepNext w:val="false"/>
        <w:keepLines w:val="false"/>
        <w:pageBreakBefore w:val="false"/>
        <w:widowControl/>
        <w:numPr>
          <w:ilvl w:val="0"/>
          <w:numId w:val="0"/>
        </w:numPr>
        <w:shd w:val="clear" w:color="auto" w:fill="ffffff"/>
        <w:kinsoku/>
        <w:wordWrap/>
        <w:overflowPunct/>
        <w:topLinePunct w:val="false"/>
        <w:autoSpaceDE/>
        <w:autoSpaceDN/>
        <w:bidi w:val="false"/>
        <w:adjustRightInd/>
        <w:snapToGrid/>
        <w:spacing w:lineRule="exact" w:line="560"/>
        <w:ind w:firstLine="640" w:firstLineChars="200"/>
        <w:jc w:val="left"/>
        <w:textAlignment w:val="auto"/>
        <w:rPr>
          <w:rFonts w:ascii="仿宋" w:cs="仿宋" w:eastAsia="仿宋" w:hAnsi="仿宋" w:hint="eastAsia"/>
          <w:kern w:val="0"/>
          <w:sz w:val="32"/>
          <w:szCs w:val="32"/>
          <w:lang w:val="en-US" w:eastAsia="zh-CN"/>
        </w:rPr>
      </w:pPr>
      <w:r>
        <w:rPr>
          <w:rFonts w:ascii="仿宋" w:cs="仿宋" w:eastAsia="仿宋" w:hAnsi="仿宋" w:hint="eastAsia"/>
          <w:kern w:val="0"/>
          <w:sz w:val="32"/>
          <w:szCs w:val="32"/>
          <w:lang w:val="en-US" w:eastAsia="zh-CN"/>
        </w:rPr>
        <w:t>“预留增人增资(非三保）”项目，当年预算数为3.6万元，预算执行数为3.6万元，预算执行率为100%。</w:t>
      </w:r>
    </w:p>
    <w:p>
      <w:pPr>
        <w:pStyle w:val="style0"/>
        <w:keepNext w:val="false"/>
        <w:keepLines w:val="false"/>
        <w:pageBreakBefore w:val="false"/>
        <w:widowControl/>
        <w:numPr>
          <w:ilvl w:val="0"/>
          <w:numId w:val="0"/>
        </w:numPr>
        <w:shd w:val="clear" w:color="auto" w:fill="ffffff"/>
        <w:kinsoku/>
        <w:wordWrap/>
        <w:overflowPunct/>
        <w:topLinePunct w:val="false"/>
        <w:autoSpaceDE/>
        <w:autoSpaceDN/>
        <w:bidi w:val="false"/>
        <w:adjustRightInd/>
        <w:snapToGrid/>
        <w:spacing w:lineRule="exact" w:line="560"/>
        <w:ind w:firstLine="640" w:firstLineChars="200"/>
        <w:jc w:val="left"/>
        <w:textAlignment w:val="auto"/>
        <w:rPr>
          <w:rFonts w:ascii="仿宋" w:cs="仿宋" w:eastAsia="仿宋" w:hAnsi="仿宋" w:hint="eastAsia"/>
          <w:kern w:val="0"/>
          <w:sz w:val="32"/>
          <w:szCs w:val="32"/>
          <w:lang w:val="en-US" w:eastAsia="zh-CN"/>
        </w:rPr>
      </w:pPr>
      <w:r>
        <w:rPr>
          <w:rFonts w:ascii="仿宋" w:cs="仿宋" w:eastAsia="仿宋" w:hAnsi="仿宋" w:hint="eastAsia"/>
          <w:kern w:val="0"/>
          <w:sz w:val="32"/>
          <w:szCs w:val="32"/>
          <w:lang w:val="en-US" w:eastAsia="zh-CN"/>
        </w:rPr>
        <w:t>“学校建设”项目，当年预算数为107.4万元，全年执行数为107.4万元，执行率为100%。</w:t>
      </w:r>
    </w:p>
    <w:p>
      <w:pPr>
        <w:pStyle w:val="style0"/>
        <w:keepNext w:val="false"/>
        <w:keepLines w:val="false"/>
        <w:pageBreakBefore w:val="false"/>
        <w:widowControl/>
        <w:numPr>
          <w:ilvl w:val="0"/>
          <w:numId w:val="0"/>
        </w:numPr>
        <w:shd w:val="clear" w:color="auto" w:fill="ffffff"/>
        <w:kinsoku/>
        <w:wordWrap/>
        <w:overflowPunct/>
        <w:topLinePunct w:val="false"/>
        <w:autoSpaceDE/>
        <w:autoSpaceDN/>
        <w:bidi w:val="false"/>
        <w:adjustRightInd/>
        <w:snapToGrid/>
        <w:spacing w:lineRule="exact" w:line="560"/>
        <w:ind w:firstLine="640" w:firstLineChars="200"/>
        <w:jc w:val="left"/>
        <w:textAlignment w:val="auto"/>
        <w:rPr>
          <w:rFonts w:ascii="仿宋" w:cs="仿宋" w:eastAsia="仿宋" w:hAnsi="仿宋" w:hint="eastAsia"/>
          <w:kern w:val="0"/>
          <w:sz w:val="32"/>
          <w:szCs w:val="32"/>
          <w:lang w:val="en-US" w:eastAsia="zh-CN"/>
        </w:rPr>
      </w:pPr>
      <w:r>
        <w:rPr>
          <w:rFonts w:ascii="仿宋" w:cs="仿宋" w:eastAsia="仿宋" w:hAnsi="仿宋" w:hint="eastAsia"/>
          <w:kern w:val="0"/>
          <w:sz w:val="32"/>
          <w:szCs w:val="32"/>
          <w:lang w:val="en-US" w:eastAsia="zh-CN"/>
        </w:rPr>
        <w:t>“预留增人增  资”项目，当年预算数为6.98万元，全年执行数为6.98万元，预算执行率为100%。</w:t>
      </w:r>
    </w:p>
    <w:p>
      <w:pPr>
        <w:pStyle w:val="style0"/>
        <w:keepNext w:val="false"/>
        <w:keepLines w:val="false"/>
        <w:pageBreakBefore w:val="false"/>
        <w:widowControl/>
        <w:numPr>
          <w:ilvl w:val="0"/>
          <w:numId w:val="0"/>
        </w:numPr>
        <w:shd w:val="clear" w:color="auto" w:fill="ffffff"/>
        <w:kinsoku/>
        <w:wordWrap/>
        <w:overflowPunct/>
        <w:topLinePunct w:val="false"/>
        <w:autoSpaceDE/>
        <w:autoSpaceDN/>
        <w:bidi w:val="false"/>
        <w:adjustRightInd/>
        <w:snapToGrid/>
        <w:spacing w:lineRule="exact" w:line="560"/>
        <w:ind w:firstLine="640" w:firstLineChars="200"/>
        <w:jc w:val="left"/>
        <w:textAlignment w:val="auto"/>
        <w:rPr>
          <w:rFonts w:ascii="仿宋" w:cs="仿宋" w:eastAsia="仿宋" w:hAnsi="仿宋" w:hint="eastAsia"/>
          <w:kern w:val="0"/>
          <w:sz w:val="32"/>
          <w:szCs w:val="32"/>
          <w:lang w:val="en-US" w:eastAsia="zh-CN"/>
        </w:rPr>
      </w:pPr>
      <w:r>
        <w:rPr>
          <w:rFonts w:ascii="仿宋" w:cs="仿宋" w:eastAsia="仿宋" w:hAnsi="仿宋" w:hint="eastAsia"/>
          <w:kern w:val="0"/>
          <w:sz w:val="32"/>
          <w:szCs w:val="32"/>
          <w:lang w:val="en-US" w:eastAsia="zh-CN"/>
        </w:rPr>
        <w:t>“预留增人增 资”项目，当年预算数为2.25万元，全年执行数为2.25万元，预算执行率为100%。</w:t>
      </w:r>
    </w:p>
    <w:p>
      <w:pPr>
        <w:pStyle w:val="style0"/>
        <w:keepNext w:val="false"/>
        <w:keepLines w:val="false"/>
        <w:pageBreakBefore w:val="false"/>
        <w:widowControl/>
        <w:numPr>
          <w:ilvl w:val="0"/>
          <w:numId w:val="0"/>
        </w:numPr>
        <w:shd w:val="clear" w:color="auto" w:fill="ffffff"/>
        <w:kinsoku/>
        <w:wordWrap/>
        <w:overflowPunct/>
        <w:topLinePunct w:val="false"/>
        <w:autoSpaceDE/>
        <w:autoSpaceDN/>
        <w:bidi w:val="false"/>
        <w:adjustRightInd/>
        <w:snapToGrid/>
        <w:spacing w:lineRule="exact" w:line="560"/>
        <w:ind w:firstLine="640" w:firstLineChars="200"/>
        <w:jc w:val="left"/>
        <w:textAlignment w:val="auto"/>
        <w:rPr>
          <w:rFonts w:ascii="仿宋" w:cs="仿宋" w:eastAsia="仿宋" w:hAnsi="仿宋" w:hint="eastAsia"/>
          <w:kern w:val="0"/>
          <w:sz w:val="32"/>
          <w:szCs w:val="32"/>
          <w:lang w:val="en-US" w:eastAsia="zh-CN"/>
        </w:rPr>
      </w:pPr>
      <w:r>
        <w:rPr>
          <w:rFonts w:ascii="仿宋" w:cs="仿宋" w:eastAsia="仿宋" w:hAnsi="仿宋" w:hint="eastAsia"/>
          <w:kern w:val="0"/>
          <w:sz w:val="32"/>
          <w:szCs w:val="32"/>
          <w:lang w:val="en-US" w:eastAsia="zh-CN"/>
        </w:rPr>
        <w:t>“专项支出-校舍补助资金”项目，当年预算数为74万元，全年执行数为4.9万元，预算执行率为6.76%。</w:t>
      </w:r>
    </w:p>
    <w:p>
      <w:pPr>
        <w:pStyle w:val="style0"/>
        <w:keepNext w:val="false"/>
        <w:keepLines w:val="false"/>
        <w:pageBreakBefore w:val="false"/>
        <w:widowControl/>
        <w:numPr>
          <w:ilvl w:val="0"/>
          <w:numId w:val="0"/>
        </w:numPr>
        <w:shd w:val="clear" w:color="auto" w:fill="ffffff"/>
        <w:kinsoku/>
        <w:wordWrap/>
        <w:overflowPunct/>
        <w:topLinePunct w:val="false"/>
        <w:autoSpaceDE/>
        <w:autoSpaceDN/>
        <w:bidi w:val="false"/>
        <w:adjustRightInd/>
        <w:snapToGrid/>
        <w:spacing w:lineRule="exact" w:line="560"/>
        <w:ind w:firstLine="640" w:firstLineChars="200"/>
        <w:jc w:val="left"/>
        <w:textAlignment w:val="auto"/>
        <w:rPr>
          <w:rFonts w:ascii="仿宋" w:cs="仿宋" w:eastAsia="仿宋" w:hAnsi="仿宋" w:hint="eastAsia"/>
          <w:kern w:val="0"/>
          <w:sz w:val="32"/>
          <w:szCs w:val="32"/>
          <w:lang w:val="en-US" w:eastAsia="zh-CN"/>
        </w:rPr>
      </w:pPr>
      <w:r>
        <w:rPr>
          <w:rFonts w:ascii="仿宋" w:cs="仿宋" w:eastAsia="仿宋" w:hAnsi="仿宋" w:hint="eastAsia"/>
          <w:kern w:val="0"/>
          <w:sz w:val="32"/>
          <w:szCs w:val="32"/>
          <w:lang w:val="en-US" w:eastAsia="zh-CN"/>
        </w:rPr>
        <w:t>“收回2022年专项转移支付资金”项目，当年预算数为0.68万元，全年执行数为0.68万元，预算执行率为100%。</w:t>
      </w:r>
    </w:p>
    <w:p>
      <w:pPr>
        <w:pStyle w:val="style0"/>
        <w:keepNext w:val="false"/>
        <w:keepLines w:val="false"/>
        <w:pageBreakBefore w:val="false"/>
        <w:widowControl/>
        <w:numPr>
          <w:ilvl w:val="0"/>
          <w:numId w:val="0"/>
        </w:numPr>
        <w:shd w:val="clear" w:color="auto" w:fill="ffffff"/>
        <w:kinsoku/>
        <w:wordWrap/>
        <w:overflowPunct/>
        <w:topLinePunct w:val="false"/>
        <w:autoSpaceDE/>
        <w:autoSpaceDN/>
        <w:bidi w:val="false"/>
        <w:adjustRightInd/>
        <w:snapToGrid/>
        <w:spacing w:lineRule="exact" w:line="560"/>
        <w:ind w:firstLine="640" w:firstLineChars="200"/>
        <w:jc w:val="left"/>
        <w:textAlignment w:val="auto"/>
        <w:rPr>
          <w:rFonts w:ascii="仿宋" w:cs="仿宋" w:eastAsia="仿宋" w:hAnsi="仿宋" w:hint="eastAsia"/>
          <w:kern w:val="0"/>
          <w:sz w:val="32"/>
          <w:szCs w:val="32"/>
          <w:lang w:val="en-US" w:eastAsia="zh-CN"/>
        </w:rPr>
      </w:pPr>
      <w:r>
        <w:rPr>
          <w:rFonts w:ascii="仿宋" w:cs="仿宋" w:eastAsia="仿宋" w:hAnsi="仿宋" w:hint="eastAsia"/>
          <w:kern w:val="0"/>
          <w:sz w:val="32"/>
          <w:szCs w:val="32"/>
          <w:lang w:val="en-US" w:eastAsia="zh-CN"/>
        </w:rPr>
        <w:t>“专项支出玉东三中公用经费”项目，当年预算数为110万元，全年执行数为108.52万元，预算执行率为98.65%。</w:t>
      </w:r>
    </w:p>
    <w:p>
      <w:pPr>
        <w:pStyle w:val="style0"/>
        <w:keepNext w:val="false"/>
        <w:keepLines w:val="false"/>
        <w:pageBreakBefore w:val="false"/>
        <w:widowControl/>
        <w:numPr>
          <w:ilvl w:val="0"/>
          <w:numId w:val="0"/>
        </w:numPr>
        <w:shd w:val="clear" w:color="auto" w:fill="ffffff"/>
        <w:kinsoku/>
        <w:wordWrap/>
        <w:overflowPunct/>
        <w:topLinePunct w:val="false"/>
        <w:autoSpaceDE/>
        <w:autoSpaceDN/>
        <w:bidi w:val="false"/>
        <w:adjustRightInd/>
        <w:snapToGrid/>
        <w:spacing w:lineRule="exact" w:line="560"/>
        <w:ind w:firstLine="640" w:firstLineChars="200"/>
        <w:jc w:val="left"/>
        <w:textAlignment w:val="auto"/>
        <w:rPr>
          <w:rFonts w:ascii="仿宋" w:cs="仿宋" w:eastAsia="仿宋" w:hAnsi="仿宋" w:hint="eastAsia"/>
          <w:kern w:val="0"/>
          <w:sz w:val="32"/>
          <w:szCs w:val="32"/>
          <w:lang w:val="en-US" w:eastAsia="zh-CN"/>
        </w:rPr>
      </w:pPr>
      <w:r>
        <w:rPr>
          <w:rFonts w:ascii="仿宋" w:cs="仿宋" w:eastAsia="仿宋" w:hAnsi="仿宋" w:hint="eastAsia"/>
          <w:kern w:val="0"/>
          <w:sz w:val="32"/>
          <w:szCs w:val="32"/>
          <w:lang w:val="en-US" w:eastAsia="zh-CN"/>
        </w:rPr>
        <w:t>“预算调剂资金”项目，当年预算数为19万元，全年执行数为2.66万元，预算执行率为14.04%。</w:t>
      </w:r>
    </w:p>
    <w:p>
      <w:pPr>
        <w:pStyle w:val="style0"/>
        <w:keepNext w:val="false"/>
        <w:keepLines w:val="false"/>
        <w:pageBreakBefore w:val="false"/>
        <w:widowControl/>
        <w:numPr>
          <w:ilvl w:val="0"/>
          <w:numId w:val="0"/>
        </w:numPr>
        <w:shd w:val="clear" w:color="auto" w:fill="ffffff"/>
        <w:kinsoku/>
        <w:wordWrap/>
        <w:overflowPunct/>
        <w:topLinePunct w:val="false"/>
        <w:autoSpaceDE/>
        <w:autoSpaceDN/>
        <w:bidi w:val="false"/>
        <w:adjustRightInd/>
        <w:snapToGrid/>
        <w:spacing w:lineRule="exact" w:line="560"/>
        <w:ind w:firstLine="640" w:firstLineChars="200"/>
        <w:jc w:val="left"/>
        <w:textAlignment w:val="auto"/>
        <w:rPr>
          <w:rFonts w:ascii="仿宋" w:cs="仿宋" w:eastAsia="仿宋" w:hAnsi="仿宋" w:hint="eastAsia"/>
          <w:kern w:val="0"/>
          <w:sz w:val="32"/>
          <w:szCs w:val="32"/>
          <w:lang w:val="en-US" w:eastAsia="zh-CN"/>
        </w:rPr>
      </w:pPr>
      <w:r>
        <w:rPr>
          <w:rFonts w:ascii="仿宋" w:cs="仿宋" w:eastAsia="仿宋" w:hAnsi="仿宋" w:hint="eastAsia"/>
          <w:kern w:val="0"/>
          <w:sz w:val="32"/>
          <w:szCs w:val="32"/>
          <w:lang w:val="en-US" w:eastAsia="zh-CN"/>
        </w:rPr>
        <w:t>“营养改善经费”项目，当年预算数为75.12万元，当年未执行，预算执行率为0%。</w:t>
      </w:r>
    </w:p>
    <w:p>
      <w:pPr>
        <w:pStyle w:val="style0"/>
        <w:keepNext w:val="false"/>
        <w:keepLines w:val="false"/>
        <w:pageBreakBefore w:val="false"/>
        <w:widowControl w:val="false"/>
        <w:kinsoku/>
        <w:wordWrap/>
        <w:overflowPunct/>
        <w:topLinePunct w:val="false"/>
        <w:autoSpaceDE/>
        <w:autoSpaceDN/>
        <w:bidi w:val="false"/>
        <w:adjustRightInd/>
        <w:snapToGrid/>
        <w:spacing w:before="0" w:after="0" w:lineRule="exact" w:line="560"/>
        <w:ind w:right="0" w:rightChars="0"/>
        <w:jc w:val="both"/>
        <w:textAlignment w:val="auto"/>
        <w:rPr>
          <w:rFonts w:ascii="Times New Roman" w:cs="Times New Roman" w:eastAsia="仿宋_GB2312" w:hAnsi="Times New Roman" w:hint="default"/>
          <w:color w:val="000000"/>
          <w:sz w:val="32"/>
          <w:szCs w:val="32"/>
          <w:lang w:val="en-US" w:eastAsia="zh-CN"/>
        </w:rPr>
      </w:pPr>
      <w:r>
        <w:rPr>
          <w:rFonts w:ascii="Times New Roman" w:cs="Times New Roman" w:eastAsia="仿宋_GB2312" w:hAnsi="Times New Roman" w:hint="eastAsia"/>
          <w:color w:val="000000"/>
          <w:sz w:val="32"/>
          <w:szCs w:val="32"/>
          <w:lang w:val="en-US" w:eastAsia="zh-CN"/>
        </w:rPr>
        <w:t>（二）、2023年本部门上年结转项目预算以及执行情况</w:t>
      </w:r>
    </w:p>
    <w:p>
      <w:pPr>
        <w:pStyle w:val="style0"/>
        <w:keepNext w:val="false"/>
        <w:keepLines w:val="false"/>
        <w:pageBreakBefore w:val="false"/>
        <w:widowControl w:val="false"/>
        <w:numPr>
          <w:ilvl w:val="0"/>
          <w:numId w:val="1"/>
        </w:numPr>
        <w:kinsoku/>
        <w:wordWrap/>
        <w:overflowPunct/>
        <w:topLinePunct w:val="false"/>
        <w:autoSpaceDE/>
        <w:autoSpaceDN/>
        <w:bidi w:val="false"/>
        <w:adjustRightInd/>
        <w:snapToGrid/>
        <w:spacing w:before="0" w:after="0" w:lineRule="exact" w:line="560"/>
        <w:ind w:left="0" w:leftChars="0" w:right="0" w:rightChars="0" w:firstLine="640" w:firstLineChars="200"/>
        <w:jc w:val="both"/>
        <w:textAlignment w:val="auto"/>
        <w:rPr>
          <w:rFonts w:ascii="Times New Roman" w:cs="Times New Roman" w:eastAsia="仿宋_GB2312" w:hAnsi="Times New Roman" w:hint="eastAsia"/>
          <w:color w:val="000000"/>
          <w:sz w:val="32"/>
          <w:szCs w:val="32"/>
          <w:lang w:val="en-US" w:eastAsia="zh-CN"/>
        </w:rPr>
      </w:pPr>
      <w:r>
        <w:rPr>
          <w:rFonts w:ascii="Times New Roman" w:cs="Times New Roman" w:eastAsia="仿宋_GB2312" w:hAnsi="Times New Roman" w:hint="eastAsia"/>
          <w:color w:val="000000"/>
          <w:sz w:val="32"/>
          <w:szCs w:val="32"/>
          <w:lang w:val="en-US" w:eastAsia="zh-CN"/>
        </w:rPr>
        <w:t>乡村教师补贴项目</w:t>
      </w:r>
    </w:p>
    <w:p>
      <w:pPr>
        <w:pStyle w:val="style0"/>
        <w:keepNext w:val="false"/>
        <w:keepLines w:val="false"/>
        <w:pageBreakBefore w:val="false"/>
        <w:widowControl w:val="false"/>
        <w:kinsoku/>
        <w:wordWrap/>
        <w:overflowPunct/>
        <w:topLinePunct w:val="false"/>
        <w:autoSpaceDE/>
        <w:autoSpaceDN/>
        <w:bidi w:val="false"/>
        <w:adjustRightInd/>
        <w:snapToGrid/>
        <w:spacing w:before="0" w:after="0" w:lineRule="exact" w:line="560"/>
        <w:ind w:left="0" w:leftChars="0" w:right="0" w:rightChars="0" w:firstLine="640" w:firstLineChars="200"/>
        <w:jc w:val="both"/>
        <w:textAlignment w:val="auto"/>
        <w:rPr>
          <w:rFonts w:ascii="Times New Roman" w:cs="Times New Roman" w:eastAsia="仿宋_GB2312" w:hAnsi="Times New Roman" w:hint="default"/>
          <w:color w:val="000000"/>
          <w:sz w:val="32"/>
          <w:szCs w:val="32"/>
          <w:lang w:val="en-US" w:eastAsia="zh-CN"/>
        </w:rPr>
      </w:pPr>
      <w:r>
        <w:rPr>
          <w:rFonts w:ascii="Times New Roman" w:cs="Times New Roman" w:eastAsia="仿宋_GB2312" w:hAnsi="Times New Roman" w:hint="eastAsia"/>
          <w:color w:val="000000"/>
          <w:sz w:val="32"/>
          <w:szCs w:val="32"/>
          <w:lang w:val="en-US" w:eastAsia="zh-CN"/>
        </w:rPr>
        <w:t>本项目年初预算319200元，补贴项目覆盖我校134名教师。全年执行数为156400元，预算执行率为48.99%。为支付我校2023年1-6月的乡村教师生活补贴，为改善我校乡村教师生活，保障我校乡村教师待遇</w:t>
      </w:r>
    </w:p>
    <w:p>
      <w:pPr>
        <w:pStyle w:val="style0"/>
        <w:keepNext w:val="false"/>
        <w:keepLines w:val="false"/>
        <w:pageBreakBefore w:val="false"/>
        <w:widowControl w:val="false"/>
        <w:numPr>
          <w:ilvl w:val="0"/>
          <w:numId w:val="1"/>
        </w:numPr>
        <w:kinsoku/>
        <w:wordWrap/>
        <w:overflowPunct/>
        <w:topLinePunct w:val="false"/>
        <w:autoSpaceDE/>
        <w:autoSpaceDN/>
        <w:bidi w:val="false"/>
        <w:adjustRightInd/>
        <w:snapToGrid/>
        <w:spacing w:before="0" w:after="0" w:lineRule="exact" w:line="560"/>
        <w:ind w:left="0" w:leftChars="0" w:right="0" w:rightChars="0" w:firstLine="640" w:firstLineChars="200"/>
        <w:jc w:val="both"/>
        <w:textAlignment w:val="auto"/>
        <w:rPr>
          <w:rFonts w:ascii="Times New Roman" w:cs="Times New Roman" w:eastAsia="仿宋_GB2312" w:hAnsi="Times New Roman" w:hint="eastAsia"/>
          <w:color w:val="000000"/>
          <w:sz w:val="32"/>
          <w:szCs w:val="32"/>
          <w:lang w:val="en-US" w:eastAsia="zh-CN"/>
        </w:rPr>
      </w:pPr>
      <w:r>
        <w:rPr>
          <w:rFonts w:ascii="Times New Roman" w:cs="Times New Roman" w:eastAsia="仿宋_GB2312" w:hAnsi="Times New Roman" w:hint="eastAsia"/>
          <w:color w:val="000000"/>
          <w:sz w:val="32"/>
          <w:szCs w:val="32"/>
          <w:lang w:val="en-US" w:eastAsia="zh-CN"/>
        </w:rPr>
        <w:t>玉东三中公用经费项目</w:t>
      </w:r>
    </w:p>
    <w:p>
      <w:pPr>
        <w:pStyle w:val="style0"/>
        <w:keepNext w:val="false"/>
        <w:keepLines w:val="false"/>
        <w:pageBreakBefore w:val="false"/>
        <w:widowControl/>
        <w:suppressLineNumbers w:val="false"/>
        <w:kinsoku/>
        <w:wordWrap/>
        <w:overflowPunct/>
        <w:topLinePunct w:val="false"/>
        <w:autoSpaceDE/>
        <w:autoSpaceDN/>
        <w:bidi w:val="false"/>
        <w:adjustRightInd/>
        <w:snapToGrid/>
        <w:ind w:firstLine="640" w:firstLineChars="200"/>
        <w:jc w:val="left"/>
        <w:textAlignment w:val="auto"/>
        <w:rPr>
          <w:rFonts w:ascii="仿宋_GB2312" w:cs="仿宋_GB2312" w:eastAsia="仿宋_GB2312" w:hAnsi="仿宋_GB2312" w:hint="default"/>
          <w:color w:val="000000"/>
          <w:kern w:val="0"/>
          <w:sz w:val="31"/>
          <w:szCs w:val="31"/>
          <w:lang w:val="en-US" w:eastAsia="zh-CN"/>
        </w:rPr>
      </w:pPr>
      <w:r>
        <w:rPr>
          <w:rFonts w:ascii="Times New Roman" w:cs="Times New Roman" w:eastAsia="仿宋_GB2312" w:hAnsi="Times New Roman" w:hint="eastAsia"/>
          <w:color w:val="000000"/>
          <w:sz w:val="32"/>
          <w:szCs w:val="32"/>
          <w:lang w:val="en-US" w:eastAsia="zh-CN"/>
        </w:rPr>
        <w:t>依据广西壮族自治区城乡义务教育补助经费管理办法（征求意见稿）精神，和保证我校</w:t>
      </w:r>
      <w:r>
        <w:rPr>
          <w:rFonts w:ascii="仿宋_GB2312" w:cs="仿宋_GB2312" w:eastAsia="仿宋_GB2312" w:hAnsi="仿宋_GB2312"/>
          <w:color w:val="000000"/>
          <w:kern w:val="0"/>
          <w:sz w:val="31"/>
          <w:szCs w:val="31"/>
          <w:lang w:val="en-US" w:eastAsia="zh-CN"/>
        </w:rPr>
        <w:t>正常运转</w:t>
      </w:r>
      <w:r>
        <w:rPr>
          <w:rFonts w:ascii="仿宋_GB2312" w:cs="仿宋_GB2312" w:eastAsia="仿宋_GB2312" w:hAnsi="仿宋_GB2312" w:hint="eastAsia"/>
          <w:color w:val="000000"/>
          <w:kern w:val="0"/>
          <w:sz w:val="31"/>
          <w:szCs w:val="31"/>
          <w:lang w:val="en-US" w:eastAsia="zh-CN"/>
        </w:rPr>
        <w:t>更好地</w:t>
      </w:r>
      <w:r>
        <w:rPr>
          <w:rFonts w:ascii="仿宋_GB2312" w:cs="仿宋_GB2312" w:eastAsia="仿宋_GB2312" w:hAnsi="仿宋_GB2312"/>
          <w:color w:val="000000"/>
          <w:kern w:val="0"/>
          <w:sz w:val="31"/>
          <w:szCs w:val="31"/>
          <w:lang w:val="en-US" w:eastAsia="zh-CN"/>
        </w:rPr>
        <w:t>完成教育教学活动和其他日常工作任务</w:t>
      </w:r>
      <w:r>
        <w:rPr>
          <w:rFonts w:ascii="仿宋_GB2312" w:cs="仿宋_GB2312" w:eastAsia="仿宋_GB2312" w:hAnsi="仿宋_GB2312" w:hint="eastAsia"/>
          <w:color w:val="000000"/>
          <w:kern w:val="0"/>
          <w:sz w:val="31"/>
          <w:szCs w:val="31"/>
          <w:lang w:val="en-US" w:eastAsia="zh-CN"/>
        </w:rPr>
        <w:t>目的立项。此项目2022年预算数为1460058.85元，2022年已执行1455041.2元，2023年执行5017.65元。总预算执行率为100%。</w:t>
      </w:r>
    </w:p>
    <w:p>
      <w:pPr>
        <w:pStyle w:val="style0"/>
        <w:keepNext w:val="false"/>
        <w:keepLines w:val="false"/>
        <w:pageBreakBefore w:val="false"/>
        <w:widowControl w:val="false"/>
        <w:numPr>
          <w:ilvl w:val="0"/>
          <w:numId w:val="1"/>
        </w:numPr>
        <w:kinsoku/>
        <w:wordWrap/>
        <w:overflowPunct/>
        <w:topLinePunct w:val="false"/>
        <w:autoSpaceDE/>
        <w:autoSpaceDN/>
        <w:bidi w:val="false"/>
        <w:adjustRightInd/>
        <w:snapToGrid/>
        <w:spacing w:before="0" w:after="0" w:lineRule="exact" w:line="560"/>
        <w:ind w:left="0" w:leftChars="0" w:right="0" w:rightChars="0" w:firstLine="640" w:firstLineChars="200"/>
        <w:jc w:val="both"/>
        <w:textAlignment w:val="auto"/>
        <w:rPr>
          <w:rFonts w:ascii="Times New Roman" w:cs="Times New Roman" w:eastAsia="仿宋_GB2312" w:hAnsi="Times New Roman" w:hint="eastAsia"/>
          <w:color w:val="000000"/>
          <w:sz w:val="32"/>
          <w:szCs w:val="32"/>
          <w:lang w:val="en-US" w:eastAsia="zh-CN"/>
        </w:rPr>
      </w:pPr>
      <w:r>
        <w:rPr>
          <w:rFonts w:ascii="Times New Roman" w:cs="Times New Roman" w:eastAsia="仿宋_GB2312" w:hAnsi="Times New Roman" w:hint="eastAsia"/>
          <w:color w:val="000000"/>
          <w:sz w:val="32"/>
          <w:szCs w:val="32"/>
          <w:lang w:val="en-US" w:eastAsia="zh-CN"/>
        </w:rPr>
        <w:t>玉东三中乡村教师补助</w:t>
      </w:r>
    </w:p>
    <w:p>
      <w:pPr>
        <w:pStyle w:val="style0"/>
        <w:keepNext w:val="false"/>
        <w:keepLines w:val="false"/>
        <w:pageBreakBefore w:val="false"/>
        <w:widowControl/>
        <w:numPr>
          <w:ilvl w:val="0"/>
          <w:numId w:val="0"/>
        </w:numPr>
        <w:suppressLineNumbers w:val="false"/>
        <w:kinsoku/>
        <w:wordWrap/>
        <w:overflowPunct/>
        <w:topLinePunct w:val="false"/>
        <w:autoSpaceDE/>
        <w:autoSpaceDN/>
        <w:bidi w:val="false"/>
        <w:adjustRightInd/>
        <w:snapToGrid/>
        <w:ind w:left="0" w:leftChars="0" w:firstLine="620" w:firstLineChars="200"/>
        <w:jc w:val="left"/>
        <w:textAlignment w:val="auto"/>
        <w:rPr>
          <w:rFonts w:ascii="Times New Roman" w:cs="Times New Roman" w:eastAsia="仿宋_GB2312" w:hAnsi="Times New Roman" w:hint="eastAsia"/>
          <w:color w:val="000000"/>
          <w:sz w:val="32"/>
          <w:szCs w:val="32"/>
          <w:lang w:eastAsia="zh-CN"/>
        </w:rPr>
      </w:pPr>
      <w:r>
        <w:rPr>
          <w:rFonts w:ascii="仿宋_GB2312" w:cs="仿宋_GB2312" w:eastAsia="仿宋_GB2312" w:hAnsi="仿宋_GB2312" w:hint="eastAsia"/>
          <w:color w:val="000000"/>
          <w:kern w:val="0"/>
          <w:sz w:val="31"/>
          <w:szCs w:val="31"/>
          <w:lang w:val="en-US" w:eastAsia="zh-CN"/>
        </w:rPr>
        <w:t>依据乡村教师补贴项目的立项背景，此项目2022年预算数为156600元，2022年执行155200元，结转本年后未执行该项目预算。</w:t>
      </w:r>
    </w:p>
    <w:p>
      <w:pPr>
        <w:pStyle w:val="style0"/>
        <w:keepNext w:val="false"/>
        <w:keepLines w:val="false"/>
        <w:pageBreakBefore w:val="false"/>
        <w:widowControl w:val="false"/>
        <w:kinsoku/>
        <w:wordWrap/>
        <w:overflowPunct/>
        <w:topLinePunct w:val="false"/>
        <w:autoSpaceDE/>
        <w:autoSpaceDN/>
        <w:bidi w:val="false"/>
        <w:adjustRightInd/>
        <w:snapToGrid/>
        <w:spacing w:before="0" w:after="0" w:lineRule="exact" w:line="560"/>
        <w:ind w:left="0" w:leftChars="0" w:right="0" w:rightChars="0" w:firstLine="640" w:firstLineChars="200"/>
        <w:jc w:val="both"/>
        <w:textAlignment w:val="auto"/>
        <w:rPr>
          <w:rFonts w:ascii="Times New Roman" w:cs="Times New Roman" w:eastAsia="黑体" w:hAnsi="Times New Roman" w:hint="eastAsia"/>
          <w:color w:val="000000"/>
          <w:sz w:val="32"/>
          <w:szCs w:val="32"/>
        </w:rPr>
      </w:pPr>
      <w:r>
        <w:rPr>
          <w:rFonts w:ascii="Times New Roman" w:cs="Times New Roman" w:eastAsia="黑体" w:hAnsi="Times New Roman" w:hint="eastAsia"/>
          <w:color w:val="000000"/>
          <w:sz w:val="32"/>
          <w:szCs w:val="32"/>
          <w:lang w:val="en-US" w:eastAsia="zh-CN"/>
        </w:rPr>
        <w:t>三</w:t>
      </w:r>
      <w:r>
        <w:rPr>
          <w:rFonts w:ascii="Times New Roman" w:cs="Times New Roman" w:eastAsia="黑体" w:hAnsi="Times New Roman" w:hint="eastAsia"/>
          <w:color w:val="000000"/>
          <w:sz w:val="32"/>
          <w:szCs w:val="32"/>
          <w:lang w:eastAsia="zh-CN"/>
        </w:rPr>
        <w:t>、</w:t>
      </w:r>
      <w:r>
        <w:rPr>
          <w:rFonts w:ascii="Times New Roman" w:cs="Times New Roman" w:eastAsia="黑体" w:hAnsi="Times New Roman" w:hint="eastAsia"/>
          <w:color w:val="000000"/>
          <w:sz w:val="32"/>
          <w:szCs w:val="32"/>
        </w:rPr>
        <w:t>自评工作开展情况</w:t>
      </w:r>
    </w:p>
    <w:p>
      <w:pPr>
        <w:pStyle w:val="style0"/>
        <w:keepNext w:val="false"/>
        <w:keepLines w:val="false"/>
        <w:pageBreakBefore w:val="false"/>
        <w:widowControl w:val="false"/>
        <w:kinsoku/>
        <w:wordWrap/>
        <w:overflowPunct/>
        <w:topLinePunct w:val="false"/>
        <w:autoSpaceDE/>
        <w:autoSpaceDN/>
        <w:bidi w:val="false"/>
        <w:adjustRightInd/>
        <w:snapToGrid/>
        <w:spacing w:before="0" w:after="0" w:lineRule="exact" w:line="560"/>
        <w:ind w:left="0" w:leftChars="0" w:right="0" w:rightChars="0" w:firstLine="640" w:firstLineChars="200"/>
        <w:jc w:val="both"/>
        <w:textAlignment w:val="auto"/>
        <w:rPr>
          <w:rFonts w:ascii="Times New Roman" w:cs="Times New Roman" w:eastAsia="仿宋_GB2312" w:hAnsi="Times New Roman" w:hint="eastAsia"/>
          <w:color w:val="000000"/>
          <w:sz w:val="32"/>
          <w:szCs w:val="32"/>
          <w:lang w:eastAsia="zh-CN"/>
        </w:rPr>
      </w:pPr>
      <w:r>
        <w:rPr>
          <w:rFonts w:ascii="Times New Roman" w:cs="Times New Roman" w:eastAsia="仿宋_GB2312" w:hAnsi="Times New Roman" w:hint="eastAsia"/>
          <w:color w:val="000000"/>
          <w:sz w:val="32"/>
          <w:szCs w:val="32"/>
          <w:lang w:eastAsia="zh-CN"/>
        </w:rPr>
        <w:t>我校积极开展整体支出绩效评价工作，</w:t>
      </w:r>
      <w:r>
        <w:rPr>
          <w:rFonts w:ascii="Times New Roman" w:cs="Times New Roman" w:eastAsia="仿宋_GB2312" w:hAnsi="Times New Roman" w:hint="eastAsia"/>
          <w:color w:val="000000"/>
          <w:sz w:val="32"/>
          <w:szCs w:val="32"/>
          <w:lang w:val="en-US" w:eastAsia="zh-CN"/>
        </w:rPr>
        <w:t>在</w:t>
      </w:r>
      <w:r>
        <w:rPr>
          <w:rFonts w:ascii="Times New Roman" w:cs="Times New Roman" w:eastAsia="仿宋_GB2312" w:hAnsi="Times New Roman" w:hint="eastAsia"/>
          <w:color w:val="000000"/>
          <w:sz w:val="32"/>
          <w:szCs w:val="32"/>
          <w:lang w:eastAsia="zh-CN"/>
        </w:rPr>
        <w:t>各项制度体制下，在现有各项教育规章制度下，结合实际教育现状，积极学习借鉴先进的教学经验，大力提高教育发展积极推动作用，明显促进教学水平和形成良好的教育环境等。</w:t>
      </w:r>
    </w:p>
    <w:p>
      <w:pPr>
        <w:pStyle w:val="style0"/>
        <w:keepNext w:val="false"/>
        <w:keepLines w:val="false"/>
        <w:pageBreakBefore w:val="false"/>
        <w:widowControl w:val="false"/>
        <w:numPr>
          <w:ilvl w:val="0"/>
          <w:numId w:val="2"/>
        </w:numPr>
        <w:kinsoku/>
        <w:wordWrap/>
        <w:overflowPunct/>
        <w:topLinePunct w:val="false"/>
        <w:autoSpaceDE/>
        <w:autoSpaceDN/>
        <w:bidi w:val="false"/>
        <w:adjustRightInd/>
        <w:snapToGrid/>
        <w:spacing w:before="0" w:after="0" w:lineRule="exact" w:line="560"/>
        <w:ind w:left="0" w:leftChars="0" w:right="0" w:rightChars="0" w:firstLine="640" w:firstLineChars="200"/>
        <w:jc w:val="both"/>
        <w:textAlignment w:val="auto"/>
        <w:rPr>
          <w:rFonts w:ascii="Times New Roman" w:cs="Times New Roman" w:eastAsia="黑体" w:hAnsi="Times New Roman" w:hint="eastAsia"/>
          <w:color w:val="000000"/>
          <w:sz w:val="32"/>
          <w:szCs w:val="32"/>
          <w:lang w:eastAsia="zh-CN"/>
        </w:rPr>
      </w:pPr>
      <w:r>
        <w:rPr>
          <w:rFonts w:ascii="Times New Roman" w:cs="Times New Roman" w:eastAsia="黑体" w:hAnsi="Times New Roman" w:hint="eastAsia"/>
          <w:color w:val="000000"/>
          <w:sz w:val="32"/>
          <w:szCs w:val="32"/>
          <w:lang w:eastAsia="zh-CN"/>
        </w:rPr>
        <w:t>自评结果及分析</w:t>
      </w:r>
    </w:p>
    <w:p>
      <w:pPr>
        <w:pStyle w:val="style0"/>
        <w:keepNext w:val="false"/>
        <w:keepLines w:val="false"/>
        <w:pageBreakBefore w:val="false"/>
        <w:widowControl w:val="false"/>
        <w:numPr>
          <w:ilvl w:val="0"/>
          <w:numId w:val="3"/>
        </w:numPr>
        <w:kinsoku/>
        <w:wordWrap/>
        <w:overflowPunct/>
        <w:topLinePunct w:val="false"/>
        <w:autoSpaceDE/>
        <w:autoSpaceDN/>
        <w:bidi w:val="false"/>
        <w:adjustRightInd/>
        <w:snapToGrid/>
        <w:spacing w:before="0" w:after="0" w:lineRule="exact" w:line="560"/>
        <w:ind w:left="0" w:leftChars="0" w:right="0" w:rightChars="0" w:firstLine="640" w:firstLineChars="200"/>
        <w:jc w:val="both"/>
        <w:textAlignment w:val="auto"/>
        <w:rPr>
          <w:rFonts w:ascii="Times New Roman" w:cs="Times New Roman" w:eastAsia="仿宋_GB2312" w:hAnsi="Times New Roman" w:hint="eastAsia"/>
          <w:color w:val="000000"/>
          <w:kern w:val="2"/>
          <w:sz w:val="32"/>
          <w:szCs w:val="32"/>
          <w:lang w:val="en-US" w:bidi="ar-SA" w:eastAsia="zh-CN"/>
        </w:rPr>
      </w:pPr>
      <w:r>
        <w:rPr>
          <w:rFonts w:ascii="Times New Roman" w:cs="Times New Roman" w:eastAsia="仿宋_GB2312" w:hAnsi="Times New Roman" w:hint="eastAsia"/>
          <w:color w:val="000000"/>
          <w:kern w:val="2"/>
          <w:sz w:val="32"/>
          <w:szCs w:val="32"/>
          <w:lang w:val="en-US" w:bidi="ar-SA" w:eastAsia="zh-CN"/>
        </w:rPr>
        <w:t>部门整体支出绩效自评情况。</w:t>
      </w:r>
    </w:p>
    <w:p>
      <w:pPr>
        <w:pStyle w:val="style0"/>
        <w:keepNext w:val="false"/>
        <w:keepLines w:val="false"/>
        <w:pageBreakBefore w:val="false"/>
        <w:widowControl w:val="false"/>
        <w:numPr>
          <w:ilvl w:val="0"/>
          <w:numId w:val="4"/>
        </w:numPr>
        <w:kinsoku/>
        <w:wordWrap/>
        <w:overflowPunct/>
        <w:topLinePunct w:val="false"/>
        <w:autoSpaceDE/>
        <w:autoSpaceDN/>
        <w:bidi w:val="false"/>
        <w:adjustRightInd/>
        <w:snapToGrid/>
        <w:spacing w:before="0" w:after="0" w:lineRule="exact" w:line="560"/>
        <w:ind w:leftChars="200" w:right="0" w:rightChars="0"/>
        <w:jc w:val="both"/>
        <w:textAlignment w:val="auto"/>
        <w:rPr>
          <w:rFonts w:ascii="Times New Roman" w:cs="Times New Roman" w:eastAsia="仿宋_GB2312" w:hAnsi="Times New Roman" w:hint="eastAsia"/>
          <w:color w:val="000000"/>
          <w:kern w:val="2"/>
          <w:sz w:val="32"/>
          <w:szCs w:val="32"/>
          <w:lang w:val="en-US" w:bidi="ar-SA" w:eastAsia="zh-CN"/>
        </w:rPr>
      </w:pPr>
      <w:r>
        <w:rPr>
          <w:rFonts w:ascii="Times New Roman" w:cs="Times New Roman" w:eastAsia="仿宋_GB2312" w:hAnsi="Times New Roman" w:hint="eastAsia"/>
          <w:color w:val="000000"/>
          <w:kern w:val="2"/>
          <w:sz w:val="32"/>
          <w:szCs w:val="32"/>
          <w:lang w:val="en-US" w:bidi="ar-SA" w:eastAsia="zh-CN"/>
        </w:rPr>
        <w:t>部门年度绩效目标</w:t>
      </w:r>
    </w:p>
    <w:p>
      <w:pPr>
        <w:pStyle w:val="style0"/>
        <w:keepNext w:val="false"/>
        <w:keepLines w:val="false"/>
        <w:pageBreakBefore w:val="false"/>
        <w:widowControl/>
        <w:numPr>
          <w:ilvl w:val="0"/>
          <w:numId w:val="0"/>
        </w:numPr>
        <w:shd w:val="clear" w:color="auto" w:fill="ffffff"/>
        <w:kinsoku/>
        <w:wordWrap/>
        <w:overflowPunct/>
        <w:topLinePunct w:val="false"/>
        <w:autoSpaceDE/>
        <w:autoSpaceDN/>
        <w:bidi w:val="false"/>
        <w:adjustRightInd/>
        <w:snapToGrid/>
        <w:spacing w:lineRule="exact" w:line="560"/>
        <w:ind w:firstLine="640" w:firstLineChars="200"/>
        <w:jc w:val="left"/>
        <w:textAlignment w:val="auto"/>
        <w:rPr>
          <w:rFonts w:ascii="仿宋" w:cs="仿宋" w:eastAsia="仿宋" w:hAnsi="仿宋" w:hint="eastAsia"/>
          <w:kern w:val="0"/>
          <w:sz w:val="32"/>
          <w:szCs w:val="32"/>
          <w:lang w:val="en-US" w:eastAsia="zh-CN"/>
        </w:rPr>
      </w:pPr>
      <w:r>
        <w:rPr>
          <w:rFonts w:ascii="仿宋" w:cs="仿宋" w:eastAsia="仿宋" w:hAnsi="仿宋" w:hint="eastAsia"/>
          <w:kern w:val="0"/>
          <w:sz w:val="32"/>
          <w:szCs w:val="32"/>
          <w:lang w:val="en-US" w:eastAsia="zh-CN"/>
        </w:rPr>
        <w:t>目标1：本年度在校学生2443人，完成教育教学任务，初三毕业合格率100%，招生范围内适龄儿童入学率100%。</w:t>
      </w:r>
    </w:p>
    <w:p>
      <w:pPr>
        <w:pStyle w:val="style0"/>
        <w:keepNext w:val="false"/>
        <w:keepLines w:val="false"/>
        <w:pageBreakBefore w:val="false"/>
        <w:widowControl/>
        <w:numPr>
          <w:ilvl w:val="0"/>
          <w:numId w:val="0"/>
        </w:numPr>
        <w:shd w:val="clear" w:color="auto" w:fill="ffffff"/>
        <w:kinsoku/>
        <w:wordWrap/>
        <w:overflowPunct/>
        <w:topLinePunct w:val="false"/>
        <w:autoSpaceDE/>
        <w:autoSpaceDN/>
        <w:bidi w:val="false"/>
        <w:adjustRightInd/>
        <w:snapToGrid/>
        <w:spacing w:lineRule="exact" w:line="560"/>
        <w:ind w:firstLine="640" w:firstLineChars="200"/>
        <w:jc w:val="left"/>
        <w:textAlignment w:val="auto"/>
        <w:rPr>
          <w:rFonts w:ascii="仿宋" w:cs="仿宋" w:eastAsia="仿宋" w:hAnsi="仿宋" w:hint="default"/>
          <w:kern w:val="0"/>
          <w:sz w:val="32"/>
          <w:szCs w:val="32"/>
          <w:lang w:val="en-US" w:eastAsia="zh-CN"/>
        </w:rPr>
      </w:pPr>
      <w:r>
        <w:rPr>
          <w:rFonts w:ascii="仿宋" w:cs="仿宋" w:eastAsia="仿宋" w:hAnsi="仿宋" w:hint="eastAsia"/>
          <w:kern w:val="0"/>
          <w:sz w:val="32"/>
          <w:szCs w:val="32"/>
          <w:lang w:val="en-US" w:eastAsia="zh-CN"/>
        </w:rPr>
        <w:t>目标2：完善教育教学设施；更换教学楼宿舍楼监控，新建学校舞台，改造宿舍围墙，增加消防设备。</w:t>
      </w:r>
    </w:p>
    <w:p>
      <w:pPr>
        <w:pStyle w:val="style0"/>
        <w:keepNext w:val="false"/>
        <w:keepLines w:val="false"/>
        <w:pageBreakBefore w:val="false"/>
        <w:widowControl/>
        <w:numPr>
          <w:ilvl w:val="0"/>
          <w:numId w:val="0"/>
        </w:numPr>
        <w:shd w:val="clear" w:color="auto" w:fill="ffffff"/>
        <w:kinsoku/>
        <w:wordWrap/>
        <w:overflowPunct/>
        <w:topLinePunct w:val="false"/>
        <w:autoSpaceDE/>
        <w:autoSpaceDN/>
        <w:bidi w:val="false"/>
        <w:adjustRightInd/>
        <w:snapToGrid/>
        <w:spacing w:lineRule="exact" w:line="560"/>
        <w:ind w:firstLine="640" w:firstLineChars="200"/>
        <w:jc w:val="left"/>
        <w:textAlignment w:val="auto"/>
        <w:rPr>
          <w:rFonts w:ascii="Times New Roman" w:cs="Times New Roman" w:eastAsia="仿宋_GB2312" w:hAnsi="Times New Roman" w:hint="default"/>
          <w:color w:val="000000"/>
          <w:kern w:val="2"/>
          <w:sz w:val="32"/>
          <w:szCs w:val="32"/>
          <w:lang w:val="en-US" w:bidi="ar-SA" w:eastAsia="zh-CN"/>
        </w:rPr>
      </w:pPr>
      <w:r>
        <w:rPr>
          <w:rFonts w:ascii="仿宋" w:cs="仿宋" w:eastAsia="仿宋" w:hAnsi="仿宋" w:hint="eastAsia"/>
          <w:kern w:val="0"/>
          <w:sz w:val="32"/>
          <w:szCs w:val="32"/>
          <w:lang w:val="en-US" w:eastAsia="zh-CN"/>
        </w:rPr>
        <w:t>目标3：校园无责任安全事故、学生综合素质提高，教学质量、内涵建设稳步提升；校园安全稳定。每周对学生进行安全教育，每月组织有关专业部门进行相关专题安全教育；每周组织教师开展专业培训，2023年派教师到外地学习交流10次，线下学习15次。</w:t>
      </w:r>
    </w:p>
    <w:p>
      <w:pPr>
        <w:pStyle w:val="style0"/>
        <w:keepNext w:val="false"/>
        <w:keepLines w:val="false"/>
        <w:pageBreakBefore w:val="false"/>
        <w:widowControl w:val="false"/>
        <w:numPr>
          <w:ilvl w:val="0"/>
          <w:numId w:val="0"/>
        </w:numPr>
        <w:kinsoku/>
        <w:wordWrap/>
        <w:overflowPunct/>
        <w:topLinePunct w:val="false"/>
        <w:autoSpaceDE/>
        <w:autoSpaceDN/>
        <w:bidi w:val="false"/>
        <w:adjustRightInd/>
        <w:snapToGrid/>
        <w:spacing w:before="0" w:after="0" w:lineRule="exact" w:line="560"/>
        <w:ind w:right="0" w:rightChars="0"/>
        <w:jc w:val="both"/>
        <w:textAlignment w:val="auto"/>
        <w:rPr>
          <w:rFonts w:ascii="Times New Roman" w:cs="Times New Roman" w:eastAsia="仿宋_GB2312" w:hAnsi="Times New Roman" w:hint="default"/>
          <w:color w:val="000000"/>
          <w:kern w:val="2"/>
          <w:sz w:val="32"/>
          <w:szCs w:val="32"/>
          <w:lang w:val="en-US" w:bidi="ar-SA" w:eastAsia="zh-CN"/>
        </w:rPr>
      </w:pPr>
      <w:r>
        <w:rPr>
          <w:rFonts w:ascii="Times New Roman" w:cs="Times New Roman" w:eastAsia="仿宋_GB2312" w:hAnsi="Times New Roman" w:hint="eastAsia"/>
          <w:color w:val="000000"/>
          <w:kern w:val="2"/>
          <w:sz w:val="32"/>
          <w:szCs w:val="32"/>
          <w:lang w:val="en-US" w:bidi="ar-SA" w:eastAsia="zh-CN"/>
        </w:rPr>
        <w:t>2.部门整体支出绩效指标完成情况</w:t>
      </w:r>
    </w:p>
    <w:p>
      <w:pPr>
        <w:pStyle w:val="style0"/>
        <w:keepNext w:val="false"/>
        <w:keepLines w:val="false"/>
        <w:pageBreakBefore w:val="false"/>
        <w:widowControl w:val="false"/>
        <w:numPr>
          <w:ilvl w:val="0"/>
          <w:numId w:val="0"/>
        </w:numPr>
        <w:kinsoku/>
        <w:wordWrap/>
        <w:overflowPunct/>
        <w:topLinePunct w:val="false"/>
        <w:autoSpaceDE/>
        <w:autoSpaceDN/>
        <w:bidi w:val="false"/>
        <w:adjustRightInd/>
        <w:snapToGrid/>
        <w:spacing w:before="0" w:after="0" w:lineRule="exact" w:line="560"/>
        <w:ind w:right="0" w:rightChars="0" w:firstLine="640" w:firstLineChars="200"/>
        <w:jc w:val="both"/>
        <w:textAlignment w:val="auto"/>
        <w:rPr>
          <w:rFonts w:ascii="Times New Roman" w:cs="Times New Roman" w:eastAsia="仿宋_GB2312" w:hAnsi="Times New Roman" w:hint="eastAsia"/>
          <w:color w:val="000000"/>
          <w:kern w:val="2"/>
          <w:sz w:val="32"/>
          <w:szCs w:val="32"/>
          <w:lang w:val="en-US" w:bidi="ar-SA" w:eastAsia="zh-CN"/>
        </w:rPr>
      </w:pPr>
      <w:r>
        <w:rPr>
          <w:rFonts w:ascii="Times New Roman" w:cs="Times New Roman" w:eastAsia="仿宋_GB2312" w:hAnsi="Times New Roman" w:hint="eastAsia"/>
          <w:color w:val="000000"/>
          <w:kern w:val="2"/>
          <w:sz w:val="32"/>
          <w:szCs w:val="32"/>
          <w:lang w:val="en-US" w:bidi="ar-SA" w:eastAsia="zh-CN"/>
        </w:rPr>
        <w:t>2023年整体支出自评的得分99.22分，自评等次一等。</w:t>
      </w:r>
    </w:p>
    <w:p>
      <w:pPr>
        <w:pStyle w:val="style0"/>
        <w:keepNext w:val="false"/>
        <w:keepLines w:val="false"/>
        <w:pageBreakBefore w:val="false"/>
        <w:widowControl w:val="false"/>
        <w:numPr>
          <w:ilvl w:val="0"/>
          <w:numId w:val="0"/>
        </w:numPr>
        <w:kinsoku/>
        <w:wordWrap/>
        <w:overflowPunct/>
        <w:topLinePunct w:val="false"/>
        <w:autoSpaceDE/>
        <w:autoSpaceDN/>
        <w:bidi w:val="false"/>
        <w:adjustRightInd/>
        <w:snapToGrid/>
        <w:spacing w:before="0" w:after="0" w:lineRule="exact" w:line="560"/>
        <w:ind w:right="0" w:rightChars="0" w:firstLine="640" w:firstLineChars="200"/>
        <w:jc w:val="both"/>
        <w:textAlignment w:val="auto"/>
        <w:rPr>
          <w:rFonts w:ascii="Times New Roman" w:cs="Times New Roman" w:eastAsia="仿宋_GB2312" w:hAnsi="Times New Roman" w:hint="eastAsia"/>
          <w:color w:val="000000"/>
          <w:kern w:val="2"/>
          <w:sz w:val="32"/>
          <w:szCs w:val="32"/>
          <w:lang w:val="en-US" w:bidi="ar-SA" w:eastAsia="zh-CN"/>
        </w:rPr>
      </w:pPr>
      <w:r>
        <w:rPr>
          <w:rFonts w:ascii="Times New Roman" w:cs="Times New Roman" w:eastAsia="仿宋_GB2312" w:hAnsi="Times New Roman" w:hint="eastAsia"/>
          <w:color w:val="000000"/>
          <w:kern w:val="2"/>
          <w:sz w:val="32"/>
          <w:szCs w:val="32"/>
          <w:lang w:val="en-US" w:bidi="ar-SA" w:eastAsia="zh-CN"/>
        </w:rPr>
        <w:t>产出指标：截至2023年12月31日，我校有教职工140人，学生2443人；在学校日常工作中，严格按照公用经费支出制度与报销流程，并严格落实工作考核要求，提高教育教学管理工作的标准；2023年我校按时足额发放教师工资，落实保障教师待遇，提高教师积极性，培养优秀的教师队伍，提高教学质量。同时，在2023年5月31日以及10月16日年按生均小学1000元、初中1250元的标准发放完成春秋两学期的家庭经济困难生活补助按时按标准按要求发放寄宿生生活困难补助，缓解义务教育阶段家庭经济困难寄宿生的生活压力；依据《玉林市财政局玉林市教育局关于下达2023年城乡义务教育补助经费预算的通知（玉市财教〔2023〕28号）》中小学年生均720元，初中年生均940元，寄宿生年生均300元的基准定额申请经费。</w:t>
      </w:r>
    </w:p>
    <w:p>
      <w:pPr>
        <w:pStyle w:val="style0"/>
        <w:keepNext w:val="false"/>
        <w:keepLines w:val="false"/>
        <w:pageBreakBefore w:val="false"/>
        <w:widowControl w:val="false"/>
        <w:numPr>
          <w:ilvl w:val="0"/>
          <w:numId w:val="0"/>
        </w:numPr>
        <w:kinsoku/>
        <w:wordWrap/>
        <w:overflowPunct/>
        <w:topLinePunct w:val="false"/>
        <w:autoSpaceDE/>
        <w:autoSpaceDN/>
        <w:bidi w:val="false"/>
        <w:adjustRightInd/>
        <w:snapToGrid/>
        <w:spacing w:before="0" w:after="0" w:lineRule="exact" w:line="560"/>
        <w:ind w:right="0" w:rightChars="0" w:firstLine="640" w:firstLineChars="200"/>
        <w:jc w:val="both"/>
        <w:textAlignment w:val="auto"/>
        <w:rPr>
          <w:rFonts w:ascii="Times New Roman" w:cs="Times New Roman" w:eastAsia="仿宋_GB2312" w:hAnsi="Times New Roman" w:hint="eastAsia"/>
          <w:color w:val="000000"/>
          <w:kern w:val="2"/>
          <w:sz w:val="32"/>
          <w:szCs w:val="32"/>
          <w:lang w:val="en-US" w:bidi="ar-SA" w:eastAsia="zh-CN"/>
        </w:rPr>
      </w:pPr>
      <w:r>
        <w:rPr>
          <w:rFonts w:ascii="Times New Roman" w:cs="Times New Roman" w:eastAsia="仿宋_GB2312" w:hAnsi="Times New Roman" w:hint="eastAsia"/>
          <w:color w:val="000000"/>
          <w:kern w:val="2"/>
          <w:sz w:val="32"/>
          <w:szCs w:val="32"/>
          <w:lang w:val="en-US" w:bidi="ar-SA" w:eastAsia="zh-CN"/>
        </w:rPr>
        <w:t>效益指标：2023年完善教学楼以及学生宿舍楼设备，更新老旧健身器械，开工建设新舞台诸多项目，改善教学环境，促进教育教学工作发展。</w:t>
      </w:r>
    </w:p>
    <w:p>
      <w:pPr>
        <w:pStyle w:val="style0"/>
        <w:keepNext w:val="false"/>
        <w:keepLines w:val="false"/>
        <w:pageBreakBefore w:val="false"/>
        <w:widowControl w:val="false"/>
        <w:numPr>
          <w:ilvl w:val="0"/>
          <w:numId w:val="0"/>
        </w:numPr>
        <w:kinsoku/>
        <w:wordWrap/>
        <w:overflowPunct/>
        <w:topLinePunct w:val="false"/>
        <w:autoSpaceDE/>
        <w:autoSpaceDN/>
        <w:bidi w:val="false"/>
        <w:adjustRightInd/>
        <w:snapToGrid/>
        <w:spacing w:before="0" w:after="0" w:lineRule="exact" w:line="560"/>
        <w:ind w:right="0" w:rightChars="0" w:firstLine="640" w:firstLineChars="200"/>
        <w:jc w:val="both"/>
        <w:textAlignment w:val="auto"/>
        <w:rPr>
          <w:rFonts w:ascii="Times New Roman" w:cs="Times New Roman" w:eastAsia="仿宋_GB2312" w:hAnsi="Times New Roman" w:hint="default"/>
          <w:color w:val="000000"/>
          <w:kern w:val="2"/>
          <w:sz w:val="32"/>
          <w:szCs w:val="32"/>
          <w:lang w:val="en-US" w:bidi="ar-SA" w:eastAsia="zh-CN"/>
        </w:rPr>
      </w:pPr>
      <w:r>
        <w:rPr>
          <w:rFonts w:ascii="Times New Roman" w:cs="Times New Roman" w:eastAsia="仿宋_GB2312" w:hAnsi="Times New Roman" w:hint="eastAsia"/>
          <w:color w:val="000000"/>
          <w:kern w:val="2"/>
          <w:sz w:val="32"/>
          <w:szCs w:val="32"/>
          <w:lang w:val="en-US" w:bidi="ar-SA" w:eastAsia="zh-CN"/>
        </w:rPr>
        <w:t>满意度指标：师生满意度家长满意度为100%。</w:t>
      </w:r>
    </w:p>
    <w:p>
      <w:pPr>
        <w:pStyle w:val="style0"/>
        <w:keepNext w:val="false"/>
        <w:keepLines w:val="false"/>
        <w:pageBreakBefore w:val="false"/>
        <w:widowControl w:val="false"/>
        <w:numPr>
          <w:ilvl w:val="0"/>
          <w:numId w:val="0"/>
        </w:numPr>
        <w:kinsoku/>
        <w:wordWrap/>
        <w:overflowPunct/>
        <w:topLinePunct w:val="false"/>
        <w:autoSpaceDE/>
        <w:autoSpaceDN/>
        <w:bidi w:val="false"/>
        <w:adjustRightInd/>
        <w:snapToGrid/>
        <w:spacing w:before="0" w:after="0" w:lineRule="exact" w:line="560"/>
        <w:ind w:right="0" w:rightChars="0"/>
        <w:jc w:val="both"/>
        <w:textAlignment w:val="auto"/>
        <w:rPr>
          <w:rFonts w:ascii="Times New Roman" w:cs="Times New Roman" w:eastAsia="仿宋_GB2312" w:hAnsi="Times New Roman" w:hint="eastAsia"/>
          <w:color w:val="000000"/>
          <w:kern w:val="2"/>
          <w:sz w:val="32"/>
          <w:szCs w:val="32"/>
          <w:lang w:val="en-US" w:bidi="ar-SA" w:eastAsia="zh-CN"/>
        </w:rPr>
      </w:pPr>
      <w:r>
        <w:rPr>
          <w:rFonts w:ascii="Times New Roman" w:cs="Times New Roman" w:eastAsia="仿宋_GB2312" w:hAnsi="Times New Roman" w:hint="eastAsia"/>
          <w:color w:val="000000"/>
          <w:kern w:val="2"/>
          <w:sz w:val="32"/>
          <w:szCs w:val="32"/>
          <w:lang w:val="en-US" w:bidi="ar-SA" w:eastAsia="zh-CN"/>
        </w:rPr>
        <w:t>（二）项目支出绩效自评情况。</w:t>
      </w:r>
    </w:p>
    <w:p>
      <w:pPr>
        <w:pStyle w:val="style0"/>
        <w:keepNext w:val="false"/>
        <w:keepLines w:val="false"/>
        <w:pageBreakBefore w:val="false"/>
        <w:widowControl w:val="false"/>
        <w:numPr>
          <w:ilvl w:val="0"/>
          <w:numId w:val="0"/>
        </w:numPr>
        <w:kinsoku/>
        <w:wordWrap/>
        <w:overflowPunct/>
        <w:topLinePunct w:val="false"/>
        <w:autoSpaceDE/>
        <w:autoSpaceDN/>
        <w:bidi w:val="false"/>
        <w:adjustRightInd/>
        <w:snapToGrid/>
        <w:spacing w:before="0" w:after="0" w:lineRule="exact" w:line="560"/>
        <w:ind w:leftChars="200" w:right="0" w:rightChars="0" w:firstLine="640" w:firstLineChars="200"/>
        <w:jc w:val="both"/>
        <w:textAlignment w:val="auto"/>
        <w:rPr>
          <w:rFonts w:ascii="Times New Roman" w:cs="Times New Roman" w:eastAsia="仿宋_GB2312" w:hAnsi="Times New Roman" w:hint="eastAsia"/>
          <w:color w:val="000000"/>
          <w:kern w:val="2"/>
          <w:sz w:val="32"/>
          <w:szCs w:val="32"/>
          <w:lang w:val="en-US" w:bidi="ar-SA" w:eastAsia="zh-CN"/>
        </w:rPr>
      </w:pPr>
      <w:r>
        <w:rPr>
          <w:rFonts w:ascii="Times New Roman" w:cs="Times New Roman" w:eastAsia="仿宋_GB2312" w:hAnsi="Times New Roman" w:hint="eastAsia"/>
          <w:color w:val="000000"/>
          <w:kern w:val="2"/>
          <w:sz w:val="32"/>
          <w:szCs w:val="32"/>
          <w:lang w:val="en-US" w:bidi="ar-SA" w:eastAsia="zh-CN"/>
        </w:rPr>
        <w:t>“班主任津贴”项目自评得分为100分，自评为一等。各项指标满分。通过每年安排经费用于在学校任职班主任的教师群体。通过项目实施，按标准及时发放班主任津贴，保障基本待遇，激发广大教师的工作积极性和创造性，更好地推动教育教学工作。</w:t>
      </w:r>
    </w:p>
    <w:p>
      <w:pPr>
        <w:pStyle w:val="style0"/>
        <w:keepNext w:val="false"/>
        <w:keepLines w:val="false"/>
        <w:pageBreakBefore w:val="false"/>
        <w:widowControl w:val="false"/>
        <w:numPr>
          <w:ilvl w:val="0"/>
          <w:numId w:val="0"/>
        </w:numPr>
        <w:kinsoku/>
        <w:wordWrap/>
        <w:overflowPunct/>
        <w:topLinePunct w:val="false"/>
        <w:autoSpaceDE/>
        <w:autoSpaceDN/>
        <w:bidi w:val="false"/>
        <w:adjustRightInd/>
        <w:snapToGrid/>
        <w:spacing w:before="0" w:after="0" w:lineRule="exact" w:line="560"/>
        <w:ind w:leftChars="200" w:right="0" w:rightChars="0" w:firstLine="640" w:firstLineChars="200"/>
        <w:jc w:val="both"/>
        <w:textAlignment w:val="auto"/>
        <w:rPr>
          <w:rFonts w:ascii="仿宋" w:cs="仿宋" w:eastAsia="仿宋" w:hAnsi="仿宋" w:hint="eastAsia"/>
          <w:kern w:val="0"/>
          <w:sz w:val="32"/>
          <w:szCs w:val="32"/>
          <w:lang w:val="en-US" w:eastAsia="zh-CN"/>
        </w:rPr>
      </w:pPr>
      <w:r>
        <w:rPr>
          <w:rFonts w:ascii="仿宋" w:cs="仿宋" w:eastAsia="仿宋" w:hAnsi="仿宋" w:hint="eastAsia"/>
          <w:kern w:val="0"/>
          <w:sz w:val="32"/>
          <w:szCs w:val="32"/>
          <w:lang w:val="en-US" w:eastAsia="zh-CN"/>
        </w:rPr>
        <w:t>“</w:t>
      </w:r>
      <w:r>
        <w:rPr>
          <w:rFonts w:ascii="仿宋" w:cs="仿宋" w:eastAsia="仿宋" w:hAnsi="仿宋" w:hint="eastAsia"/>
          <w:kern w:val="0"/>
          <w:sz w:val="32"/>
          <w:szCs w:val="32"/>
          <w:highlight w:val="none"/>
          <w:lang w:val="en-US" w:eastAsia="zh-CN"/>
        </w:rPr>
        <w:t>乡村教师补贴</w:t>
      </w:r>
      <w:r>
        <w:rPr>
          <w:rFonts w:ascii="仿宋" w:cs="仿宋" w:eastAsia="仿宋" w:hAnsi="仿宋" w:hint="eastAsia"/>
          <w:kern w:val="0"/>
          <w:sz w:val="32"/>
          <w:szCs w:val="32"/>
          <w:lang w:val="en-US" w:eastAsia="zh-CN"/>
        </w:rPr>
        <w:t>”项目，自评得分为98.49分，自评等次一等。预算执行指标8.92分，产出指标49.57分，效益指标30分，满意度指标10分。项目保障了乡村教师的生活待遇。</w:t>
      </w:r>
    </w:p>
    <w:p>
      <w:pPr>
        <w:pStyle w:val="style0"/>
        <w:keepNext w:val="false"/>
        <w:keepLines w:val="false"/>
        <w:pageBreakBefore w:val="false"/>
        <w:widowControl w:val="false"/>
        <w:numPr>
          <w:ilvl w:val="0"/>
          <w:numId w:val="0"/>
        </w:numPr>
        <w:kinsoku/>
        <w:wordWrap/>
        <w:overflowPunct/>
        <w:topLinePunct w:val="false"/>
        <w:autoSpaceDE/>
        <w:autoSpaceDN/>
        <w:bidi w:val="false"/>
        <w:adjustRightInd/>
        <w:snapToGrid/>
        <w:spacing w:before="0" w:after="0" w:lineRule="exact" w:line="560"/>
        <w:ind w:leftChars="200" w:right="0" w:rightChars="0" w:firstLine="640" w:firstLineChars="200"/>
        <w:jc w:val="both"/>
        <w:textAlignment w:val="auto"/>
        <w:rPr>
          <w:rFonts w:ascii="仿宋" w:cs="仿宋" w:eastAsia="仿宋" w:hAnsi="仿宋" w:hint="eastAsia"/>
          <w:kern w:val="0"/>
          <w:sz w:val="32"/>
          <w:szCs w:val="32"/>
          <w:lang w:val="en-US" w:eastAsia="zh-CN"/>
        </w:rPr>
      </w:pPr>
      <w:r>
        <w:rPr>
          <w:rFonts w:ascii="仿宋" w:cs="仿宋" w:eastAsia="仿宋" w:hAnsi="仿宋" w:hint="eastAsia"/>
          <w:kern w:val="0"/>
          <w:sz w:val="32"/>
          <w:szCs w:val="32"/>
          <w:lang w:val="en-US" w:eastAsia="zh-CN"/>
        </w:rPr>
        <w:t>“遗属补助”项目自评得分100分，预算执行10分，各项指标满分。项目惠及5位退休教师遗属人员有效缓解遗属生活困难，充分调动教职工的积极性。</w:t>
      </w:r>
    </w:p>
    <w:p>
      <w:pPr>
        <w:pStyle w:val="style0"/>
        <w:keepNext w:val="false"/>
        <w:keepLines w:val="false"/>
        <w:pageBreakBefore w:val="false"/>
        <w:widowControl w:val="false"/>
        <w:numPr>
          <w:ilvl w:val="0"/>
          <w:numId w:val="0"/>
        </w:numPr>
        <w:kinsoku/>
        <w:wordWrap/>
        <w:overflowPunct/>
        <w:topLinePunct w:val="false"/>
        <w:autoSpaceDE/>
        <w:autoSpaceDN/>
        <w:bidi w:val="false"/>
        <w:adjustRightInd/>
        <w:snapToGrid/>
        <w:spacing w:before="0" w:after="0" w:lineRule="exact" w:line="560"/>
        <w:ind w:leftChars="200" w:right="0" w:rightChars="0" w:firstLine="640" w:firstLineChars="200"/>
        <w:jc w:val="both"/>
        <w:textAlignment w:val="auto"/>
        <w:rPr>
          <w:rFonts w:ascii="仿宋" w:cs="仿宋" w:eastAsia="仿宋" w:hAnsi="仿宋" w:hint="eastAsia"/>
          <w:kern w:val="0"/>
          <w:sz w:val="32"/>
          <w:szCs w:val="32"/>
          <w:lang w:val="en-US" w:eastAsia="zh-CN"/>
        </w:rPr>
      </w:pPr>
      <w:r>
        <w:rPr>
          <w:rFonts w:ascii="仿宋" w:cs="仿宋" w:eastAsia="仿宋" w:hAnsi="仿宋" w:hint="eastAsia"/>
          <w:kern w:val="0"/>
          <w:sz w:val="32"/>
          <w:szCs w:val="32"/>
          <w:lang w:val="en-US" w:eastAsia="zh-CN"/>
        </w:rPr>
        <w:t>“</w:t>
      </w:r>
      <w:r>
        <w:rPr>
          <w:rFonts w:ascii="仿宋" w:cs="仿宋" w:eastAsia="仿宋" w:hAnsi="仿宋" w:hint="default"/>
          <w:kern w:val="0"/>
          <w:sz w:val="32"/>
          <w:szCs w:val="32"/>
          <w:lang w:val="en-US" w:eastAsia="zh-CN"/>
        </w:rPr>
        <w:t>顶岗教师顶岗补贴经费</w:t>
      </w:r>
      <w:r>
        <w:rPr>
          <w:rFonts w:ascii="仿宋" w:cs="仿宋" w:eastAsia="仿宋" w:hAnsi="仿宋" w:hint="eastAsia"/>
          <w:kern w:val="0"/>
          <w:sz w:val="32"/>
          <w:szCs w:val="32"/>
          <w:lang w:val="en-US" w:eastAsia="zh-CN"/>
        </w:rPr>
        <w:t>”项目自评得分79.63分，自评等次三等，预算执行2.76分，产出指标36.87分，效益指标30分，满意度指标10分。顶岗教师津贴补贴项目分春秋两个实施，学期结束按在岗时间发放顶岗津贴。2023年春季期我校在岗顶岗教师13人，平均在职时间为5个月，支出顶岗补贴6.07万元。2023年秋季期我校在岗顶岗教师19人，但截止至2023年12月31日，秋季学期未结束，所以未发放秋季期顶岗教师补贴。</w:t>
      </w:r>
    </w:p>
    <w:p>
      <w:pPr>
        <w:pStyle w:val="style0"/>
        <w:keepNext w:val="false"/>
        <w:keepLines w:val="false"/>
        <w:pageBreakBefore w:val="false"/>
        <w:widowControl w:val="false"/>
        <w:numPr>
          <w:ilvl w:val="0"/>
          <w:numId w:val="0"/>
        </w:numPr>
        <w:kinsoku/>
        <w:wordWrap/>
        <w:overflowPunct/>
        <w:topLinePunct w:val="false"/>
        <w:autoSpaceDE/>
        <w:autoSpaceDN/>
        <w:bidi w:val="false"/>
        <w:adjustRightInd/>
        <w:snapToGrid/>
        <w:spacing w:before="0" w:after="0" w:lineRule="exact" w:line="560"/>
        <w:ind w:leftChars="200" w:right="0" w:rightChars="0" w:firstLine="640" w:firstLineChars="200"/>
        <w:jc w:val="both"/>
        <w:textAlignment w:val="auto"/>
        <w:rPr>
          <w:rFonts w:ascii="仿宋" w:cs="仿宋" w:eastAsia="仿宋" w:hAnsi="仿宋" w:hint="eastAsia"/>
          <w:kern w:val="0"/>
          <w:sz w:val="32"/>
          <w:szCs w:val="32"/>
          <w:lang w:val="en-US" w:eastAsia="zh-CN"/>
        </w:rPr>
      </w:pPr>
      <w:r>
        <w:rPr>
          <w:rFonts w:ascii="仿宋" w:cs="仿宋" w:eastAsia="仿宋" w:hAnsi="仿宋" w:hint="eastAsia"/>
          <w:kern w:val="0"/>
          <w:sz w:val="32"/>
          <w:szCs w:val="32"/>
          <w:lang w:val="en-US" w:eastAsia="zh-CN"/>
        </w:rPr>
        <w:t>“玉东三中公用经费”项目自评得分85分，自评等次为二等。产出指标45分，效益指标30分，满意度指标10分。</w:t>
      </w:r>
    </w:p>
    <w:p>
      <w:pPr>
        <w:pStyle w:val="style0"/>
        <w:keepNext w:val="false"/>
        <w:keepLines w:val="false"/>
        <w:pageBreakBefore w:val="false"/>
        <w:widowControl w:val="false"/>
        <w:numPr>
          <w:ilvl w:val="0"/>
          <w:numId w:val="0"/>
        </w:numPr>
        <w:kinsoku/>
        <w:wordWrap/>
        <w:overflowPunct/>
        <w:topLinePunct w:val="false"/>
        <w:autoSpaceDE/>
        <w:autoSpaceDN/>
        <w:bidi w:val="false"/>
        <w:adjustRightInd/>
        <w:snapToGrid/>
        <w:spacing w:before="0" w:after="0" w:lineRule="exact" w:line="560"/>
        <w:ind w:leftChars="200" w:right="0" w:rightChars="0" w:firstLine="640" w:firstLineChars="200"/>
        <w:jc w:val="both"/>
        <w:textAlignment w:val="auto"/>
        <w:rPr>
          <w:rFonts w:ascii="仿宋" w:cs="仿宋" w:eastAsia="仿宋" w:hAnsi="仿宋" w:hint="eastAsia"/>
          <w:kern w:val="0"/>
          <w:sz w:val="32"/>
          <w:szCs w:val="32"/>
          <w:lang w:val="en-US" w:eastAsia="zh-CN"/>
        </w:rPr>
      </w:pPr>
      <w:r>
        <w:rPr>
          <w:rFonts w:ascii="仿宋" w:cs="仿宋" w:eastAsia="仿宋" w:hAnsi="仿宋" w:hint="eastAsia"/>
          <w:kern w:val="0"/>
          <w:sz w:val="32"/>
          <w:szCs w:val="32"/>
          <w:lang w:val="en-US" w:eastAsia="zh-CN"/>
        </w:rPr>
        <w:t>“玉东三中乡村教师补助”项目自评得分为100分，自评等次为一等。各项指标满分。保障了我校138名乡村教师生活补助待遇，提高乡村教师工作积极性。</w:t>
      </w:r>
    </w:p>
    <w:p>
      <w:pPr>
        <w:pStyle w:val="style0"/>
        <w:keepNext w:val="false"/>
        <w:keepLines w:val="false"/>
        <w:pageBreakBefore w:val="false"/>
        <w:widowControl w:val="false"/>
        <w:numPr>
          <w:ilvl w:val="0"/>
          <w:numId w:val="0"/>
        </w:numPr>
        <w:kinsoku/>
        <w:wordWrap/>
        <w:overflowPunct/>
        <w:topLinePunct w:val="false"/>
        <w:autoSpaceDE/>
        <w:autoSpaceDN/>
        <w:bidi w:val="false"/>
        <w:adjustRightInd/>
        <w:snapToGrid/>
        <w:spacing w:before="0" w:after="0" w:lineRule="exact" w:line="560"/>
        <w:ind w:leftChars="200" w:right="0" w:rightChars="0" w:firstLine="640" w:firstLineChars="200"/>
        <w:jc w:val="both"/>
        <w:textAlignment w:val="auto"/>
        <w:rPr>
          <w:rFonts w:ascii="仿宋" w:cs="仿宋" w:eastAsia="仿宋" w:hAnsi="仿宋" w:hint="eastAsia"/>
          <w:kern w:val="0"/>
          <w:sz w:val="32"/>
          <w:szCs w:val="32"/>
          <w:lang w:val="en-US" w:eastAsia="zh-CN"/>
        </w:rPr>
      </w:pPr>
      <w:r>
        <w:rPr>
          <w:rFonts w:ascii="仿宋" w:cs="仿宋" w:eastAsia="仿宋" w:hAnsi="仿宋" w:hint="eastAsia"/>
          <w:kern w:val="0"/>
          <w:sz w:val="32"/>
          <w:szCs w:val="32"/>
          <w:lang w:val="en-US" w:eastAsia="zh-CN"/>
        </w:rPr>
        <w:t>“聘用人员经费”项目自评得分92.93分，自评等次为一等。产出指标45.56分，2023年服务期限12个月的聘用人员7人。效益指标30分，不断完善聘用人员管理机制，缓解学校教师紧缺问题，保障学校教育教学工作的开展。满意度指标10分，聘用人员满意度100%。</w:t>
      </w:r>
    </w:p>
    <w:p>
      <w:pPr>
        <w:pStyle w:val="style0"/>
        <w:keepNext w:val="false"/>
        <w:keepLines w:val="false"/>
        <w:pageBreakBefore w:val="false"/>
        <w:widowControl w:val="false"/>
        <w:numPr>
          <w:ilvl w:val="0"/>
          <w:numId w:val="0"/>
        </w:numPr>
        <w:kinsoku/>
        <w:wordWrap/>
        <w:overflowPunct/>
        <w:topLinePunct w:val="false"/>
        <w:autoSpaceDE/>
        <w:autoSpaceDN/>
        <w:bidi w:val="false"/>
        <w:adjustRightInd/>
        <w:snapToGrid/>
        <w:spacing w:before="0" w:after="0" w:lineRule="exact" w:line="560"/>
        <w:ind w:leftChars="200" w:right="0" w:rightChars="0" w:firstLine="640" w:firstLineChars="200"/>
        <w:jc w:val="both"/>
        <w:textAlignment w:val="auto"/>
        <w:rPr>
          <w:rFonts w:ascii="Times New Roman" w:cs="Times New Roman" w:eastAsia="仿宋_GB2312" w:hAnsi="Times New Roman" w:hint="eastAsia"/>
          <w:color w:val="000000"/>
          <w:kern w:val="2"/>
          <w:sz w:val="32"/>
          <w:szCs w:val="32"/>
          <w:lang w:val="en-US" w:bidi="ar-SA" w:eastAsia="zh-CN"/>
        </w:rPr>
      </w:pPr>
      <w:r>
        <w:rPr>
          <w:rFonts w:ascii="仿宋" w:cs="仿宋" w:eastAsia="仿宋" w:hAnsi="仿宋" w:hint="eastAsia"/>
          <w:kern w:val="0"/>
          <w:sz w:val="32"/>
          <w:szCs w:val="32"/>
          <w:lang w:val="en-US" w:eastAsia="zh-CN"/>
        </w:rPr>
        <w:t>“学校家庭经济困难学生生活补助（含狮山学校）”项目自评得分99.87分，自评等次一等。产出指标50分，2023年全年我校和狮山学校受助人数2133人。</w:t>
      </w:r>
      <w:r>
        <w:rPr>
          <w:rFonts w:ascii="Times New Roman" w:cs="Times New Roman" w:eastAsia="仿宋_GB2312" w:hAnsi="Times New Roman" w:hint="eastAsia"/>
          <w:color w:val="000000"/>
          <w:kern w:val="2"/>
          <w:sz w:val="32"/>
          <w:szCs w:val="32"/>
          <w:lang w:val="en-US" w:bidi="ar-SA" w:eastAsia="zh-CN"/>
        </w:rPr>
        <w:t>在2023年5月31日和10月16日按生均小学1000元、初中1250元的标准按时发放完成春秋两学期的家庭经济困难生活补助。效益指标30分，降低了受助学生辍学率，提高家庭经济困难学生享受平等教育公平程度。满意度指标10分，学生家长满意度100%。</w:t>
      </w:r>
    </w:p>
    <w:p>
      <w:pPr>
        <w:pStyle w:val="style0"/>
        <w:keepNext w:val="false"/>
        <w:keepLines w:val="false"/>
        <w:pageBreakBefore w:val="false"/>
        <w:widowControl w:val="false"/>
        <w:numPr>
          <w:ilvl w:val="0"/>
          <w:numId w:val="0"/>
        </w:numPr>
        <w:kinsoku/>
        <w:wordWrap/>
        <w:overflowPunct/>
        <w:topLinePunct w:val="false"/>
        <w:autoSpaceDE/>
        <w:autoSpaceDN/>
        <w:bidi w:val="false"/>
        <w:adjustRightInd/>
        <w:snapToGrid/>
        <w:spacing w:before="0" w:after="0" w:lineRule="exact" w:line="560"/>
        <w:ind w:leftChars="200" w:right="0" w:rightChars="0" w:firstLine="640" w:firstLineChars="200"/>
        <w:jc w:val="both"/>
        <w:textAlignment w:val="auto"/>
        <w:rPr>
          <w:rFonts w:ascii="Times New Roman" w:cs="Times New Roman" w:eastAsia="仿宋_GB2312" w:hAnsi="Times New Roman" w:hint="eastAsia"/>
          <w:color w:val="000000"/>
          <w:kern w:val="2"/>
          <w:sz w:val="32"/>
          <w:szCs w:val="32"/>
          <w:lang w:val="en-US" w:bidi="ar-SA" w:eastAsia="zh-CN"/>
        </w:rPr>
      </w:pPr>
      <w:r>
        <w:rPr>
          <w:rFonts w:ascii="Times New Roman" w:cs="Times New Roman" w:eastAsia="仿宋_GB2312" w:hAnsi="Times New Roman" w:hint="eastAsia"/>
          <w:color w:val="000000"/>
          <w:kern w:val="2"/>
          <w:sz w:val="32"/>
          <w:szCs w:val="32"/>
          <w:lang w:val="en-US" w:bidi="ar-SA" w:eastAsia="zh-CN"/>
        </w:rPr>
        <w:t>“岗位考核津贴”项目自评得分99.68分，自评为一等，预算执行9.84分。产出指标49.84分，2023年符合岗位考核津贴发放条件人数为143人，对143人工作考核合格后予以发放，发放总金额为548369元。社会效益10分，100%达到保障学校教育教学工作质量。满意度指标10分，教师满意度100%。</w:t>
      </w:r>
    </w:p>
    <w:p>
      <w:pPr>
        <w:pStyle w:val="style0"/>
        <w:keepNext w:val="false"/>
        <w:keepLines w:val="false"/>
        <w:pageBreakBefore w:val="false"/>
        <w:widowControl w:val="false"/>
        <w:numPr>
          <w:ilvl w:val="0"/>
          <w:numId w:val="0"/>
        </w:numPr>
        <w:kinsoku/>
        <w:wordWrap/>
        <w:overflowPunct/>
        <w:topLinePunct w:val="false"/>
        <w:autoSpaceDE/>
        <w:autoSpaceDN/>
        <w:bidi w:val="false"/>
        <w:adjustRightInd/>
        <w:snapToGrid/>
        <w:spacing w:before="0" w:after="0" w:lineRule="exact" w:line="560"/>
        <w:ind w:leftChars="200" w:right="0" w:rightChars="0" w:firstLine="640" w:firstLineChars="200"/>
        <w:jc w:val="both"/>
        <w:textAlignment w:val="auto"/>
        <w:rPr>
          <w:rFonts w:ascii="Times New Roman" w:cs="Times New Roman" w:eastAsia="仿宋_GB2312" w:hAnsi="Times New Roman" w:hint="eastAsia"/>
          <w:color w:val="000000"/>
          <w:kern w:val="2"/>
          <w:sz w:val="32"/>
          <w:szCs w:val="32"/>
          <w:lang w:val="en-US" w:bidi="ar-SA" w:eastAsia="zh-CN"/>
        </w:rPr>
      </w:pPr>
      <w:r>
        <w:rPr>
          <w:rFonts w:ascii="Times New Roman" w:cs="Times New Roman" w:eastAsia="仿宋_GB2312" w:hAnsi="Times New Roman" w:hint="eastAsia"/>
          <w:color w:val="000000"/>
          <w:kern w:val="2"/>
          <w:sz w:val="32"/>
          <w:szCs w:val="32"/>
          <w:lang w:val="en-US" w:bidi="ar-SA" w:eastAsia="zh-CN"/>
        </w:rPr>
        <w:t>“狮山初中公用经费”项目自评得分为90分，自评为一等，各项指标满分，2023年为未执行。</w:t>
      </w:r>
    </w:p>
    <w:p>
      <w:pPr>
        <w:pStyle w:val="style0"/>
        <w:keepNext w:val="false"/>
        <w:keepLines w:val="false"/>
        <w:pageBreakBefore w:val="false"/>
        <w:widowControl w:val="false"/>
        <w:numPr>
          <w:ilvl w:val="0"/>
          <w:numId w:val="0"/>
        </w:numPr>
        <w:kinsoku/>
        <w:wordWrap/>
        <w:overflowPunct/>
        <w:topLinePunct w:val="false"/>
        <w:autoSpaceDE/>
        <w:autoSpaceDN/>
        <w:bidi w:val="false"/>
        <w:adjustRightInd/>
        <w:snapToGrid/>
        <w:spacing w:before="0" w:after="0" w:lineRule="exact" w:line="560"/>
        <w:ind w:leftChars="200" w:right="0" w:rightChars="0" w:firstLine="640" w:firstLineChars="200"/>
        <w:jc w:val="both"/>
        <w:textAlignment w:val="auto"/>
        <w:rPr>
          <w:rFonts w:ascii="Times New Roman" w:cs="Times New Roman" w:eastAsia="仿宋_GB2312" w:hAnsi="Times New Roman" w:hint="eastAsia"/>
          <w:color w:val="000000"/>
          <w:kern w:val="2"/>
          <w:sz w:val="32"/>
          <w:szCs w:val="32"/>
          <w:lang w:val="en-US" w:bidi="ar-SA" w:eastAsia="zh-CN"/>
        </w:rPr>
      </w:pPr>
      <w:r>
        <w:rPr>
          <w:rFonts w:ascii="Times New Roman" w:cs="Times New Roman" w:eastAsia="仿宋_GB2312" w:hAnsi="Times New Roman" w:hint="eastAsia"/>
          <w:color w:val="000000"/>
          <w:kern w:val="2"/>
          <w:sz w:val="32"/>
          <w:szCs w:val="32"/>
          <w:lang w:val="en-US" w:bidi="ar-SA" w:eastAsia="zh-CN"/>
        </w:rPr>
        <w:t>“狮山小学公用经费”项目自评得分为85分，自评为二等，各项指标满分，2023年为未执行。</w:t>
      </w:r>
    </w:p>
    <w:p>
      <w:pPr>
        <w:pStyle w:val="style0"/>
        <w:keepNext w:val="false"/>
        <w:keepLines w:val="false"/>
        <w:pageBreakBefore w:val="false"/>
        <w:widowControl w:val="false"/>
        <w:numPr>
          <w:ilvl w:val="0"/>
          <w:numId w:val="0"/>
        </w:numPr>
        <w:kinsoku/>
        <w:wordWrap/>
        <w:overflowPunct/>
        <w:topLinePunct w:val="false"/>
        <w:autoSpaceDE/>
        <w:autoSpaceDN/>
        <w:bidi w:val="false"/>
        <w:adjustRightInd/>
        <w:snapToGrid/>
        <w:spacing w:before="0" w:after="0" w:lineRule="exact" w:line="560"/>
        <w:ind w:leftChars="200" w:right="0" w:rightChars="0" w:firstLine="640" w:firstLineChars="200"/>
        <w:jc w:val="both"/>
        <w:textAlignment w:val="auto"/>
        <w:rPr>
          <w:rFonts w:ascii="Times New Roman" w:cs="Times New Roman" w:eastAsia="仿宋_GB2312" w:hAnsi="Times New Roman" w:hint="eastAsia"/>
          <w:color w:val="000000"/>
          <w:kern w:val="2"/>
          <w:sz w:val="32"/>
          <w:szCs w:val="32"/>
          <w:lang w:val="en-US" w:bidi="ar-SA" w:eastAsia="zh-CN"/>
        </w:rPr>
      </w:pPr>
      <w:r>
        <w:rPr>
          <w:rFonts w:ascii="Times New Roman" w:cs="Times New Roman" w:eastAsia="仿宋_GB2312" w:hAnsi="Times New Roman" w:hint="eastAsia"/>
          <w:color w:val="000000"/>
          <w:kern w:val="2"/>
          <w:sz w:val="32"/>
          <w:szCs w:val="32"/>
          <w:lang w:val="en-US" w:bidi="ar-SA" w:eastAsia="zh-CN"/>
        </w:rPr>
        <w:t>“</w:t>
      </w:r>
      <w:r>
        <w:rPr>
          <w:rFonts w:ascii="Times New Roman" w:cs="Times New Roman" w:eastAsia="仿宋_GB2312" w:hAnsi="Times New Roman" w:hint="default"/>
          <w:color w:val="000000"/>
          <w:kern w:val="2"/>
          <w:sz w:val="32"/>
          <w:szCs w:val="32"/>
          <w:lang w:val="en-US" w:bidi="ar-SA" w:eastAsia="zh-CN"/>
        </w:rPr>
        <w:t>预留增人增资(非三保）</w:t>
      </w:r>
      <w:r>
        <w:rPr>
          <w:rFonts w:ascii="Times New Roman" w:cs="Times New Roman" w:eastAsia="仿宋_GB2312" w:hAnsi="Times New Roman" w:hint="eastAsia"/>
          <w:color w:val="000000"/>
          <w:kern w:val="2"/>
          <w:sz w:val="32"/>
          <w:szCs w:val="32"/>
          <w:lang w:val="en-US" w:bidi="ar-SA" w:eastAsia="zh-CN"/>
        </w:rPr>
        <w:t>”项目自评得分为81.76</w:t>
      </w:r>
    </w:p>
    <w:p>
      <w:pPr>
        <w:pStyle w:val="style0"/>
        <w:keepNext w:val="false"/>
        <w:keepLines w:val="false"/>
        <w:pageBreakBefore w:val="false"/>
        <w:widowControl w:val="false"/>
        <w:numPr>
          <w:ilvl w:val="0"/>
          <w:numId w:val="0"/>
        </w:numPr>
        <w:kinsoku/>
        <w:wordWrap/>
        <w:overflowPunct/>
        <w:topLinePunct w:val="false"/>
        <w:autoSpaceDE/>
        <w:autoSpaceDN/>
        <w:bidi w:val="false"/>
        <w:adjustRightInd/>
        <w:snapToGrid/>
        <w:spacing w:before="0" w:after="0" w:lineRule="exact" w:line="560"/>
        <w:ind w:right="0" w:rightChars="0" w:firstLine="640" w:firstLineChars="200"/>
        <w:jc w:val="both"/>
        <w:textAlignment w:val="auto"/>
        <w:rPr>
          <w:rFonts w:ascii="Times New Roman" w:cs="Times New Roman" w:eastAsia="仿宋_GB2312" w:hAnsi="Times New Roman" w:hint="eastAsia"/>
          <w:color w:val="000000"/>
          <w:kern w:val="2"/>
          <w:sz w:val="32"/>
          <w:szCs w:val="32"/>
          <w:lang w:val="en-US" w:bidi="ar-SA" w:eastAsia="zh-CN"/>
        </w:rPr>
      </w:pPr>
      <w:r>
        <w:rPr>
          <w:rFonts w:ascii="Times New Roman" w:cs="Times New Roman" w:eastAsia="仿宋_GB2312" w:hAnsi="Times New Roman" w:hint="eastAsia"/>
          <w:color w:val="000000"/>
          <w:kern w:val="2"/>
          <w:sz w:val="32"/>
          <w:szCs w:val="32"/>
          <w:lang w:val="en-US" w:bidi="ar-SA" w:eastAsia="zh-CN"/>
        </w:rPr>
        <w:t>“</w:t>
      </w:r>
      <w:r>
        <w:rPr>
          <w:rFonts w:ascii="Times New Roman" w:cs="Times New Roman" w:eastAsia="仿宋_GB2312" w:hAnsi="Times New Roman" w:hint="default"/>
          <w:color w:val="000000"/>
          <w:kern w:val="2"/>
          <w:sz w:val="32"/>
          <w:szCs w:val="32"/>
          <w:lang w:val="en-US" w:bidi="ar-SA" w:eastAsia="zh-CN"/>
        </w:rPr>
        <w:t>学校建设</w:t>
      </w:r>
      <w:r>
        <w:rPr>
          <w:rFonts w:ascii="Times New Roman" w:cs="Times New Roman" w:eastAsia="仿宋_GB2312" w:hAnsi="Times New Roman" w:hint="eastAsia"/>
          <w:color w:val="000000"/>
          <w:kern w:val="2"/>
          <w:sz w:val="32"/>
          <w:szCs w:val="32"/>
          <w:lang w:val="en-US" w:bidi="ar-SA" w:eastAsia="zh-CN"/>
        </w:rPr>
        <w:t>”项目自评得分100分，自评等次一等，预算执行100分。产出指标50分，2023年完成围墙重建等3个维修维护项目和3#宿舍楼等6个建设工程项目的后续结算款和质保金投入。效益指标30分，100%改善校园环境。满意度指标10分，师生满意度100%。</w:t>
      </w:r>
    </w:p>
    <w:p>
      <w:pPr>
        <w:pStyle w:val="style0"/>
        <w:keepNext w:val="false"/>
        <w:keepLines w:val="false"/>
        <w:pageBreakBefore w:val="false"/>
        <w:widowControl w:val="false"/>
        <w:numPr>
          <w:ilvl w:val="0"/>
          <w:numId w:val="0"/>
        </w:numPr>
        <w:kinsoku/>
        <w:wordWrap/>
        <w:overflowPunct/>
        <w:topLinePunct w:val="false"/>
        <w:autoSpaceDE/>
        <w:autoSpaceDN/>
        <w:bidi w:val="false"/>
        <w:adjustRightInd/>
        <w:snapToGrid/>
        <w:spacing w:before="0" w:after="0" w:lineRule="exact" w:line="560"/>
        <w:ind w:right="0" w:rightChars="0" w:firstLine="640" w:firstLineChars="200"/>
        <w:jc w:val="both"/>
        <w:textAlignment w:val="auto"/>
        <w:rPr>
          <w:rFonts w:ascii="Times New Roman" w:cs="Times New Roman" w:eastAsia="仿宋_GB2312" w:hAnsi="Times New Roman" w:hint="eastAsia"/>
          <w:color w:val="000000"/>
          <w:kern w:val="2"/>
          <w:sz w:val="32"/>
          <w:szCs w:val="32"/>
          <w:lang w:val="en-US" w:bidi="ar-SA" w:eastAsia="zh-CN"/>
        </w:rPr>
      </w:pPr>
      <w:r>
        <w:rPr>
          <w:rFonts w:ascii="Times New Roman" w:cs="Times New Roman" w:eastAsia="仿宋_GB2312" w:hAnsi="Times New Roman" w:hint="eastAsia"/>
          <w:color w:val="000000"/>
          <w:kern w:val="2"/>
          <w:sz w:val="32"/>
          <w:szCs w:val="32"/>
          <w:lang w:val="en-US" w:bidi="ar-SA" w:eastAsia="zh-CN"/>
        </w:rPr>
        <w:t>“预留增人增  资”项目自评得分为100分，自评为一等，预算执行10分。产出指标50分，项目惠及教师140人按时合规发放待遇。效益指标30分，100%完成。满意度指标10分，教师满意度100%.</w:t>
      </w:r>
    </w:p>
    <w:p>
      <w:pPr>
        <w:pStyle w:val="style0"/>
        <w:keepNext w:val="false"/>
        <w:keepLines w:val="false"/>
        <w:pageBreakBefore w:val="false"/>
        <w:widowControl w:val="false"/>
        <w:numPr>
          <w:ilvl w:val="0"/>
          <w:numId w:val="0"/>
        </w:numPr>
        <w:kinsoku/>
        <w:wordWrap/>
        <w:overflowPunct/>
        <w:topLinePunct w:val="false"/>
        <w:autoSpaceDE/>
        <w:autoSpaceDN/>
        <w:bidi w:val="false"/>
        <w:adjustRightInd/>
        <w:snapToGrid/>
        <w:spacing w:before="0" w:after="0" w:lineRule="exact" w:line="560"/>
        <w:ind w:right="0" w:rightChars="0" w:firstLine="640" w:firstLineChars="200"/>
        <w:jc w:val="both"/>
        <w:textAlignment w:val="auto"/>
        <w:rPr>
          <w:rFonts w:ascii="Times New Roman" w:cs="Times New Roman" w:eastAsia="仿宋_GB2312" w:hAnsi="Times New Roman" w:hint="eastAsia"/>
          <w:color w:val="000000"/>
          <w:kern w:val="2"/>
          <w:sz w:val="32"/>
          <w:szCs w:val="32"/>
          <w:lang w:val="en-US" w:bidi="ar-SA" w:eastAsia="zh-CN"/>
        </w:rPr>
      </w:pPr>
      <w:r>
        <w:rPr>
          <w:rFonts w:ascii="Times New Roman" w:cs="Times New Roman" w:eastAsia="仿宋_GB2312" w:hAnsi="Times New Roman" w:hint="eastAsia"/>
          <w:color w:val="000000"/>
          <w:kern w:val="2"/>
          <w:sz w:val="32"/>
          <w:szCs w:val="32"/>
          <w:lang w:val="en-US" w:bidi="ar-SA" w:eastAsia="zh-CN"/>
        </w:rPr>
        <w:t>“预留增人增  资”项目自评得分为100分，自评为一等，预算执行10分。产出指标50分，项目惠及教师140人按月及时缴纳工伤以及按月发放物业补贴。效益指标30分，100%完成。满意度指标10分，教师满意度100%。</w:t>
      </w:r>
    </w:p>
    <w:p>
      <w:pPr>
        <w:pStyle w:val="style0"/>
        <w:keepNext w:val="false"/>
        <w:keepLines w:val="false"/>
        <w:pageBreakBefore w:val="false"/>
        <w:widowControl w:val="false"/>
        <w:numPr>
          <w:ilvl w:val="0"/>
          <w:numId w:val="0"/>
        </w:numPr>
        <w:kinsoku/>
        <w:wordWrap/>
        <w:overflowPunct/>
        <w:topLinePunct w:val="false"/>
        <w:autoSpaceDE/>
        <w:autoSpaceDN/>
        <w:bidi w:val="false"/>
        <w:adjustRightInd/>
        <w:snapToGrid/>
        <w:spacing w:before="0" w:after="0" w:lineRule="exact" w:line="560"/>
        <w:ind w:right="0" w:rightChars="0" w:firstLine="640" w:firstLineChars="200"/>
        <w:jc w:val="both"/>
        <w:textAlignment w:val="auto"/>
        <w:rPr>
          <w:rFonts w:ascii="Times New Roman" w:cs="Times New Roman" w:eastAsia="仿宋_GB2312" w:hAnsi="Times New Roman" w:hint="eastAsia"/>
          <w:color w:val="000000"/>
          <w:kern w:val="2"/>
          <w:sz w:val="32"/>
          <w:szCs w:val="32"/>
          <w:lang w:val="en-US" w:bidi="ar-SA" w:eastAsia="zh-CN"/>
        </w:rPr>
      </w:pPr>
      <w:r>
        <w:rPr>
          <w:rFonts w:ascii="Times New Roman" w:cs="Times New Roman" w:eastAsia="仿宋_GB2312" w:hAnsi="Times New Roman" w:hint="eastAsia"/>
          <w:color w:val="000000"/>
          <w:kern w:val="2"/>
          <w:sz w:val="32"/>
          <w:szCs w:val="32"/>
          <w:lang w:val="en-US" w:bidi="ar-SA" w:eastAsia="zh-CN"/>
        </w:rPr>
        <w:t>“专项支出-校舍补助资金”项目自评得分为85.68分，自评为一等，预算执行为0.68分。产出指标45分，开工新建学校舞台。效益指标30分。逐步完善校园基础设施。满意度指标10分，满意度100%。</w:t>
      </w:r>
    </w:p>
    <w:p>
      <w:pPr>
        <w:pStyle w:val="style0"/>
        <w:keepNext w:val="false"/>
        <w:keepLines w:val="false"/>
        <w:pageBreakBefore w:val="false"/>
        <w:widowControl w:val="false"/>
        <w:numPr>
          <w:ilvl w:val="0"/>
          <w:numId w:val="0"/>
        </w:numPr>
        <w:kinsoku/>
        <w:wordWrap/>
        <w:overflowPunct/>
        <w:topLinePunct w:val="false"/>
        <w:autoSpaceDE/>
        <w:autoSpaceDN/>
        <w:bidi w:val="false"/>
        <w:adjustRightInd/>
        <w:snapToGrid/>
        <w:spacing w:before="0" w:after="0" w:lineRule="exact" w:line="560"/>
        <w:ind w:right="0" w:rightChars="0" w:firstLine="640" w:firstLineChars="200"/>
        <w:jc w:val="both"/>
        <w:textAlignment w:val="auto"/>
        <w:rPr>
          <w:rFonts w:ascii="Times New Roman" w:cs="Times New Roman" w:eastAsia="仿宋_GB2312" w:hAnsi="Times New Roman" w:hint="eastAsia"/>
          <w:color w:val="000000"/>
          <w:kern w:val="2"/>
          <w:sz w:val="32"/>
          <w:szCs w:val="32"/>
          <w:lang w:val="en-US" w:bidi="ar-SA" w:eastAsia="zh-CN"/>
        </w:rPr>
      </w:pPr>
      <w:r>
        <w:rPr>
          <w:rFonts w:ascii="Times New Roman" w:cs="Times New Roman" w:eastAsia="仿宋_GB2312" w:hAnsi="Times New Roman" w:hint="eastAsia"/>
          <w:color w:val="000000"/>
          <w:kern w:val="2"/>
          <w:sz w:val="32"/>
          <w:szCs w:val="32"/>
          <w:lang w:val="en-US" w:bidi="ar-SA" w:eastAsia="zh-CN"/>
        </w:rPr>
        <w:t>“</w:t>
      </w:r>
      <w:r>
        <w:rPr>
          <w:rFonts w:ascii="Times New Roman" w:cs="Times New Roman" w:eastAsia="仿宋_GB2312" w:hAnsi="Times New Roman" w:hint="default"/>
          <w:color w:val="000000"/>
          <w:kern w:val="2"/>
          <w:sz w:val="32"/>
          <w:szCs w:val="32"/>
          <w:lang w:val="en-US" w:bidi="ar-SA" w:eastAsia="zh-CN"/>
        </w:rPr>
        <w:t>收回2022年专项转移支付资金</w:t>
      </w:r>
      <w:r>
        <w:rPr>
          <w:rFonts w:ascii="Times New Roman" w:cs="Times New Roman" w:eastAsia="仿宋_GB2312" w:hAnsi="Times New Roman" w:hint="eastAsia"/>
          <w:color w:val="000000"/>
          <w:kern w:val="2"/>
          <w:sz w:val="32"/>
          <w:szCs w:val="32"/>
          <w:lang w:val="en-US" w:bidi="ar-SA" w:eastAsia="zh-CN"/>
        </w:rPr>
        <w:t>”项目自评得分为100分，预算执行10分，自评等次为一等。各项指标满分。</w:t>
      </w:r>
      <w:r>
        <w:rPr>
          <w:rFonts w:ascii="Times New Roman" w:cs="Times New Roman" w:eastAsia="仿宋_GB2312" w:hAnsi="Times New Roman" w:hint="default"/>
          <w:color w:val="000000"/>
          <w:kern w:val="2"/>
          <w:sz w:val="32"/>
          <w:szCs w:val="32"/>
          <w:lang w:val="en-US" w:bidi="ar-SA" w:eastAsia="zh-CN"/>
        </w:rPr>
        <w:t>2023年本年派出支教走教教师1人</w:t>
      </w:r>
      <w:r>
        <w:rPr>
          <w:rFonts w:ascii="Times New Roman" w:cs="Times New Roman" w:eastAsia="仿宋_GB2312" w:hAnsi="Times New Roman" w:hint="eastAsia"/>
          <w:color w:val="000000"/>
          <w:kern w:val="2"/>
          <w:sz w:val="32"/>
          <w:szCs w:val="32"/>
          <w:lang w:val="en-US" w:bidi="ar-SA" w:eastAsia="zh-CN"/>
        </w:rPr>
        <w:t>，有效协助帮扶学校缓解教学压力。</w:t>
      </w:r>
    </w:p>
    <w:p>
      <w:pPr>
        <w:pStyle w:val="style0"/>
        <w:keepNext w:val="false"/>
        <w:keepLines w:val="false"/>
        <w:pageBreakBefore w:val="false"/>
        <w:widowControl w:val="false"/>
        <w:numPr>
          <w:ilvl w:val="0"/>
          <w:numId w:val="0"/>
        </w:numPr>
        <w:kinsoku/>
        <w:wordWrap/>
        <w:overflowPunct/>
        <w:topLinePunct w:val="false"/>
        <w:autoSpaceDE/>
        <w:autoSpaceDN/>
        <w:bidi w:val="false"/>
        <w:adjustRightInd/>
        <w:snapToGrid/>
        <w:spacing w:before="0" w:after="0" w:lineRule="exact" w:line="560"/>
        <w:ind w:right="0" w:rightChars="0" w:firstLine="320" w:firstLineChars="100"/>
        <w:jc w:val="both"/>
        <w:textAlignment w:val="auto"/>
        <w:rPr>
          <w:rFonts w:ascii="Times New Roman" w:cs="Times New Roman" w:eastAsia="仿宋_GB2312" w:hAnsi="Times New Roman" w:hint="eastAsia"/>
          <w:color w:val="000000"/>
          <w:kern w:val="2"/>
          <w:sz w:val="32"/>
          <w:szCs w:val="32"/>
          <w:lang w:val="en-US" w:bidi="ar-SA" w:eastAsia="zh-CN"/>
        </w:rPr>
      </w:pPr>
      <w:r>
        <w:rPr>
          <w:rFonts w:ascii="Times New Roman" w:cs="Times New Roman" w:eastAsia="仿宋_GB2312" w:hAnsi="Times New Roman" w:hint="eastAsia"/>
          <w:color w:val="000000"/>
          <w:kern w:val="2"/>
          <w:sz w:val="32"/>
          <w:szCs w:val="32"/>
          <w:lang w:val="en-US" w:bidi="ar-SA" w:eastAsia="zh-CN"/>
        </w:rPr>
        <w:t>“</w:t>
      </w:r>
      <w:r>
        <w:rPr>
          <w:rFonts w:ascii="Times New Roman" w:cs="Times New Roman" w:eastAsia="仿宋_GB2312" w:hAnsi="Times New Roman" w:hint="default"/>
          <w:color w:val="000000"/>
          <w:kern w:val="2"/>
          <w:sz w:val="32"/>
          <w:szCs w:val="32"/>
          <w:lang w:val="en-US" w:bidi="ar-SA" w:eastAsia="zh-CN"/>
        </w:rPr>
        <w:t>预算调剂资金</w:t>
      </w:r>
      <w:r>
        <w:rPr>
          <w:rFonts w:ascii="Times New Roman" w:cs="Times New Roman" w:eastAsia="仿宋_GB2312" w:hAnsi="Times New Roman" w:hint="eastAsia"/>
          <w:color w:val="000000"/>
          <w:kern w:val="2"/>
          <w:sz w:val="32"/>
          <w:szCs w:val="32"/>
          <w:lang w:val="en-US" w:bidi="ar-SA" w:eastAsia="zh-CN"/>
        </w:rPr>
        <w:t>”项目自评得分为91.4分，预算执行1.4分，自评等次为一等。项目支出主要为退休人员补贴，2023年退休生活补贴12人。效益指标30分，100%完成。满意度指标10分退休教师满意度100%。</w:t>
      </w:r>
    </w:p>
    <w:p>
      <w:pPr>
        <w:pStyle w:val="style0"/>
        <w:keepNext w:val="false"/>
        <w:keepLines w:val="false"/>
        <w:pageBreakBefore w:val="false"/>
        <w:widowControl w:val="false"/>
        <w:numPr>
          <w:ilvl w:val="0"/>
          <w:numId w:val="0"/>
        </w:numPr>
        <w:kinsoku/>
        <w:wordWrap/>
        <w:overflowPunct/>
        <w:topLinePunct w:val="false"/>
        <w:autoSpaceDE/>
        <w:autoSpaceDN/>
        <w:bidi w:val="false"/>
        <w:adjustRightInd/>
        <w:snapToGrid/>
        <w:spacing w:before="0" w:after="0" w:lineRule="auto" w:line="240"/>
        <w:ind w:left="0" w:leftChars="0" w:right="0" w:rightChars="0" w:firstLine="640" w:firstLineChars="200"/>
        <w:jc w:val="both"/>
        <w:textAlignment w:val="auto"/>
        <w:rPr>
          <w:rFonts w:ascii="Times New Roman" w:cs="Times New Roman" w:eastAsia="仿宋_GB2312" w:hAnsi="Times New Roman" w:hint="eastAsia"/>
          <w:color w:val="000000"/>
          <w:kern w:val="2"/>
          <w:sz w:val="32"/>
          <w:szCs w:val="32"/>
          <w:lang w:val="en-US" w:bidi="ar-SA" w:eastAsia="zh-CN"/>
        </w:rPr>
      </w:pPr>
      <w:r>
        <w:rPr>
          <w:rFonts w:ascii="Times New Roman" w:cs="Times New Roman" w:eastAsia="仿宋_GB2312" w:hAnsi="Times New Roman" w:hint="eastAsia"/>
          <w:color w:val="000000"/>
          <w:kern w:val="2"/>
          <w:sz w:val="32"/>
          <w:szCs w:val="32"/>
          <w:lang w:val="en-US" w:bidi="ar-SA" w:eastAsia="zh-CN"/>
        </w:rPr>
        <w:t>“营养改善经费”项目自评得分为90分，预算执行0分，自评为一类。产出指标40分，效益指标30分，满意度指标10分。此项目2023年惠及我校及狮山学校学生2742人，有效改善了学生营养状况。</w:t>
      </w:r>
    </w:p>
    <w:p>
      <w:pPr>
        <w:pStyle w:val="style0"/>
        <w:keepNext w:val="false"/>
        <w:keepLines w:val="false"/>
        <w:pageBreakBefore w:val="false"/>
        <w:widowControl w:val="false"/>
        <w:numPr>
          <w:ilvl w:val="0"/>
          <w:numId w:val="0"/>
        </w:numPr>
        <w:kinsoku/>
        <w:wordWrap/>
        <w:overflowPunct/>
        <w:topLinePunct w:val="false"/>
        <w:autoSpaceDE/>
        <w:autoSpaceDN/>
        <w:bidi w:val="false"/>
        <w:adjustRightInd/>
        <w:snapToGrid/>
        <w:spacing w:before="0" w:after="0" w:lineRule="auto" w:line="240"/>
        <w:ind w:left="0" w:leftChars="0" w:right="0" w:rightChars="0" w:firstLine="640" w:firstLineChars="200"/>
        <w:jc w:val="both"/>
        <w:textAlignment w:val="auto"/>
        <w:rPr>
          <w:rFonts w:ascii="仿宋" w:cs="仿宋" w:eastAsia="仿宋" w:hAnsi="仿宋" w:hint="eastAsia"/>
          <w:kern w:val="0"/>
          <w:sz w:val="32"/>
          <w:szCs w:val="32"/>
          <w:lang w:val="en-US" w:eastAsia="zh-CN"/>
        </w:rPr>
      </w:pPr>
      <w:r>
        <w:rPr>
          <w:rFonts w:ascii="Times New Roman" w:cs="Times New Roman" w:eastAsia="仿宋_GB2312" w:hAnsi="Times New Roman" w:hint="eastAsia"/>
          <w:color w:val="000000"/>
          <w:kern w:val="2"/>
          <w:sz w:val="32"/>
          <w:szCs w:val="32"/>
          <w:lang w:val="en-US" w:bidi="ar-SA" w:eastAsia="zh-CN"/>
        </w:rPr>
        <w:t>“乡村教师补贴”项目自评得分为98.49分，预算执行8.92分，自评等次为一等。</w:t>
      </w:r>
      <w:r>
        <w:rPr>
          <w:rFonts w:ascii="仿宋" w:cs="仿宋" w:eastAsia="仿宋" w:hAnsi="仿宋" w:hint="eastAsia"/>
          <w:kern w:val="0"/>
          <w:sz w:val="32"/>
          <w:szCs w:val="32"/>
          <w:lang w:val="en-US" w:eastAsia="zh-CN"/>
        </w:rPr>
        <w:t>保障了我校138名乡村教师生活补助待遇，提高乡村教师工作积极性。</w:t>
      </w:r>
    </w:p>
    <w:p>
      <w:pPr>
        <w:pStyle w:val="style0"/>
        <w:keepNext w:val="false"/>
        <w:keepLines w:val="false"/>
        <w:pageBreakBefore w:val="false"/>
        <w:widowControl w:val="false"/>
        <w:numPr>
          <w:ilvl w:val="0"/>
          <w:numId w:val="0"/>
        </w:numPr>
        <w:kinsoku/>
        <w:wordWrap/>
        <w:overflowPunct/>
        <w:topLinePunct w:val="false"/>
        <w:autoSpaceDE/>
        <w:autoSpaceDN/>
        <w:bidi w:val="false"/>
        <w:adjustRightInd/>
        <w:snapToGrid/>
        <w:spacing w:before="0" w:after="0" w:lineRule="auto" w:line="240"/>
        <w:ind w:left="0" w:leftChars="0" w:right="0" w:rightChars="0" w:firstLine="640" w:firstLineChars="200"/>
        <w:jc w:val="both"/>
        <w:textAlignment w:val="auto"/>
        <w:rPr>
          <w:rFonts w:ascii="仿宋" w:cs="仿宋" w:eastAsia="仿宋" w:hAnsi="仿宋" w:hint="default"/>
          <w:kern w:val="0"/>
          <w:sz w:val="32"/>
          <w:szCs w:val="32"/>
          <w:lang w:val="en-US" w:eastAsia="zh-CN"/>
        </w:rPr>
      </w:pPr>
      <w:r>
        <w:rPr>
          <w:rFonts w:ascii="仿宋" w:cs="仿宋" w:eastAsia="仿宋" w:hAnsi="仿宋" w:hint="eastAsia"/>
          <w:kern w:val="0"/>
          <w:sz w:val="32"/>
          <w:szCs w:val="32"/>
          <w:lang w:val="en-US" w:eastAsia="zh-CN"/>
        </w:rPr>
        <w:t>“专项支出玉东三中公用经费”项目自评得分99.87分，预算执行9.87分，自评等次一等。项目各指标100%完成，保障学校教育教学工作正常开展。</w:t>
      </w:r>
    </w:p>
    <w:p>
      <w:pPr>
        <w:pStyle w:val="style0"/>
        <w:keepNext w:val="false"/>
        <w:keepLines w:val="false"/>
        <w:pageBreakBefore w:val="false"/>
        <w:widowControl w:val="false"/>
        <w:numPr>
          <w:ilvl w:val="0"/>
          <w:numId w:val="2"/>
        </w:numPr>
        <w:kinsoku/>
        <w:wordWrap/>
        <w:overflowPunct/>
        <w:topLinePunct w:val="false"/>
        <w:autoSpaceDE/>
        <w:autoSpaceDN/>
        <w:bidi w:val="false"/>
        <w:adjustRightInd/>
        <w:snapToGrid/>
        <w:spacing w:before="0" w:after="0" w:lineRule="exact" w:line="560"/>
        <w:ind w:left="0" w:leftChars="0" w:right="0" w:rightChars="0" w:firstLine="640" w:firstLineChars="200"/>
        <w:jc w:val="both"/>
        <w:textAlignment w:val="auto"/>
        <w:rPr>
          <w:rFonts w:ascii="Times New Roman" w:cs="Times New Roman" w:eastAsia="黑体" w:hAnsi="Times New Roman" w:hint="eastAsia"/>
          <w:color w:val="000000"/>
          <w:sz w:val="32"/>
          <w:szCs w:val="32"/>
          <w:lang w:eastAsia="zh-CN"/>
        </w:rPr>
      </w:pPr>
      <w:r>
        <w:rPr>
          <w:rFonts w:ascii="Times New Roman" w:cs="Times New Roman" w:eastAsia="黑体" w:hAnsi="Times New Roman" w:hint="eastAsia"/>
          <w:color w:val="000000"/>
          <w:sz w:val="32"/>
          <w:szCs w:val="32"/>
          <w:lang w:eastAsia="zh-CN"/>
        </w:rPr>
        <w:t>自评发现的问题和改进措施</w:t>
      </w:r>
    </w:p>
    <w:p>
      <w:pPr>
        <w:pStyle w:val="style0"/>
        <w:ind w:firstLine="640" w:firstLineChars="200"/>
        <w:rPr>
          <w:rFonts w:ascii="仿宋" w:cs="仿宋" w:eastAsia="仿宋" w:hAnsi="仿宋" w:hint="eastAsia"/>
          <w:bCs/>
          <w:sz w:val="32"/>
          <w:szCs w:val="32"/>
          <w:lang w:val="en-US" w:eastAsia="zh-CN"/>
        </w:rPr>
      </w:pPr>
      <w:r>
        <w:rPr>
          <w:rFonts w:ascii="仿宋" w:cs="仿宋" w:eastAsia="仿宋" w:hAnsi="仿宋" w:hint="eastAsia"/>
          <w:sz w:val="32"/>
          <w:szCs w:val="32"/>
        </w:rPr>
        <w:t>本单位除财政</w:t>
      </w:r>
      <w:r>
        <w:rPr>
          <w:rFonts w:ascii="仿宋" w:cs="仿宋" w:eastAsia="仿宋" w:hAnsi="仿宋" w:hint="eastAsia"/>
          <w:sz w:val="32"/>
          <w:szCs w:val="32"/>
          <w:lang w:val="en-US" w:eastAsia="zh-CN"/>
        </w:rPr>
        <w:t>拨</w:t>
      </w:r>
      <w:r>
        <w:rPr>
          <w:rFonts w:ascii="仿宋" w:cs="仿宋" w:eastAsia="仿宋" w:hAnsi="仿宋" w:hint="eastAsia"/>
          <w:sz w:val="32"/>
          <w:szCs w:val="32"/>
        </w:rPr>
        <w:t>款无其他经费来源，</w:t>
      </w:r>
      <w:r>
        <w:rPr>
          <w:rFonts w:ascii="仿宋" w:cs="仿宋" w:eastAsia="仿宋" w:hAnsi="仿宋" w:hint="eastAsia"/>
          <w:sz w:val="32"/>
          <w:szCs w:val="32"/>
          <w:lang w:val="en-US" w:eastAsia="zh-CN"/>
        </w:rPr>
        <w:t>但由于财政资金紧缺未能及时拨付，造成日常教学工作受到一定程度的影响。</w:t>
      </w:r>
    </w:p>
    <w:p>
      <w:pPr>
        <w:pStyle w:val="style0"/>
        <w:keepNext w:val="false"/>
        <w:keepLines w:val="false"/>
        <w:pageBreakBefore w:val="false"/>
        <w:widowControl w:val="false"/>
        <w:numPr>
          <w:ilvl w:val="0"/>
          <w:numId w:val="2"/>
        </w:numPr>
        <w:kinsoku/>
        <w:wordWrap/>
        <w:overflowPunct/>
        <w:topLinePunct w:val="false"/>
        <w:autoSpaceDE/>
        <w:autoSpaceDN/>
        <w:bidi w:val="false"/>
        <w:adjustRightInd/>
        <w:snapToGrid/>
        <w:spacing w:before="0" w:after="0" w:lineRule="exact" w:line="560"/>
        <w:ind w:left="0" w:leftChars="0" w:right="0" w:rightChars="0" w:firstLine="640" w:firstLineChars="200"/>
        <w:jc w:val="both"/>
        <w:textAlignment w:val="auto"/>
        <w:rPr>
          <w:rFonts w:ascii="Times New Roman" w:cs="Times New Roman" w:eastAsia="黑体" w:hAnsi="Times New Roman" w:hint="eastAsia"/>
          <w:color w:val="000000"/>
          <w:sz w:val="32"/>
          <w:szCs w:val="32"/>
          <w:lang w:eastAsia="zh-CN"/>
        </w:rPr>
      </w:pPr>
      <w:r>
        <w:rPr>
          <w:rFonts w:ascii="Times New Roman" w:cs="Times New Roman" w:eastAsia="黑体" w:hAnsi="Times New Roman" w:hint="eastAsia"/>
          <w:color w:val="000000"/>
          <w:sz w:val="32"/>
          <w:szCs w:val="32"/>
          <w:lang w:eastAsia="zh-CN"/>
        </w:rPr>
        <w:t>自评工</w:t>
      </w:r>
      <w:bookmarkStart w:id="0" w:name="_GoBack"/>
      <w:bookmarkEnd w:id="0"/>
      <w:r>
        <w:rPr>
          <w:rFonts w:ascii="Times New Roman" w:cs="Times New Roman" w:eastAsia="黑体" w:hAnsi="Times New Roman" w:hint="eastAsia"/>
          <w:color w:val="000000"/>
          <w:sz w:val="32"/>
          <w:szCs w:val="32"/>
          <w:lang w:eastAsia="zh-CN"/>
        </w:rPr>
        <w:t>作建议</w:t>
      </w:r>
    </w:p>
    <w:p>
      <w:pPr>
        <w:pStyle w:val="style0"/>
        <w:keepNext w:val="false"/>
        <w:keepLines w:val="false"/>
        <w:pageBreakBefore w:val="false"/>
        <w:widowControl w:val="false"/>
        <w:numPr>
          <w:ilvl w:val="0"/>
          <w:numId w:val="0"/>
        </w:numPr>
        <w:kinsoku/>
        <w:wordWrap/>
        <w:overflowPunct/>
        <w:topLinePunct w:val="false"/>
        <w:autoSpaceDE/>
        <w:autoSpaceDN/>
        <w:bidi w:val="false"/>
        <w:adjustRightInd/>
        <w:snapToGrid/>
        <w:spacing w:before="0" w:after="0" w:lineRule="exact" w:line="560"/>
        <w:ind w:leftChars="200" w:right="0" w:rightChars="0" w:firstLine="640" w:firstLineChars="200"/>
        <w:jc w:val="both"/>
        <w:textAlignment w:val="auto"/>
        <w:rPr>
          <w:rFonts w:ascii="Times New Roman" w:cs="Times New Roman" w:eastAsia="黑体" w:hAnsi="Times New Roman" w:hint="eastAsia"/>
          <w:color w:val="000000"/>
          <w:sz w:val="32"/>
          <w:szCs w:val="32"/>
          <w:lang w:eastAsia="zh-CN"/>
        </w:rPr>
      </w:pPr>
      <w:r>
        <w:rPr>
          <w:rFonts w:ascii="仿宋_GB2312" w:cs="仿宋_GB2312" w:eastAsia="仿宋_GB2312" w:hAnsi="宋体"/>
          <w:i w:val="false"/>
          <w:iCs w:val="false"/>
          <w:caps w:val="false"/>
          <w:color w:val="000000"/>
          <w:spacing w:val="0"/>
          <w:sz w:val="32"/>
          <w:szCs w:val="32"/>
          <w:shd w:val="clear" w:color="auto" w:fill="f8f8f8"/>
        </w:rPr>
        <w:t>努力学习各项绩效指示文件，学习绩效指标多元化设置，将绩效评价工作纳入我校全年重点任务中。</w:t>
      </w:r>
    </w:p>
    <w:p>
      <w:pPr>
        <w:pStyle w:val="style77"/>
        <w:keepNext w:val="false"/>
        <w:keepLines w:val="false"/>
        <w:pageBreakBefore w:val="false"/>
        <w:widowControl w:val="false"/>
        <w:kinsoku/>
        <w:wordWrap/>
        <w:overflowPunct/>
        <w:topLinePunct w:val="false"/>
        <w:autoSpaceDE/>
        <w:autoSpaceDN/>
        <w:bidi w:val="false"/>
        <w:adjustRightInd/>
        <w:snapToGrid/>
        <w:spacing w:after="0" w:lineRule="exact" w:line="560"/>
        <w:ind w:firstLine="640" w:firstLineChars="200"/>
        <w:jc w:val="left"/>
        <w:textAlignment w:val="auto"/>
        <w:rPr>
          <w:rFonts w:ascii="黑体" w:cs="黑体" w:eastAsia="黑体" w:hAnsi="黑体" w:hint="eastAsia"/>
          <w:color w:val="000000"/>
          <w:lang w:val="en-US" w:eastAsia="zh-CN"/>
        </w:rPr>
      </w:pPr>
      <w:r>
        <w:rPr>
          <w:rFonts w:ascii="黑体" w:cs="黑体" w:eastAsia="黑体" w:hAnsi="黑体" w:hint="eastAsia"/>
          <w:color w:val="000000"/>
          <w:sz w:val="32"/>
          <w:szCs w:val="32"/>
          <w:lang w:val="en-US" w:eastAsia="zh-CN"/>
        </w:rPr>
        <w:t>六、其他需要说明的问题</w:t>
      </w:r>
    </w:p>
    <w:p>
      <w:pPr>
        <w:pStyle w:val="style77"/>
        <w:keepNext w:val="false"/>
        <w:keepLines w:val="false"/>
        <w:pageBreakBefore w:val="false"/>
        <w:widowControl w:val="false"/>
        <w:kinsoku/>
        <w:wordWrap/>
        <w:overflowPunct/>
        <w:topLinePunct w:val="false"/>
        <w:autoSpaceDE/>
        <w:autoSpaceDN/>
        <w:bidi w:val="false"/>
        <w:adjustRightInd/>
        <w:snapToGrid/>
        <w:spacing w:after="0" w:lineRule="exact" w:line="560"/>
        <w:ind w:left="0" w:leftChars="0" w:firstLine="640" w:firstLineChars="200"/>
        <w:jc w:val="left"/>
        <w:textAlignment w:val="auto"/>
        <w:rPr>
          <w:rFonts w:ascii="Times New Roman" w:cs="仿宋_GB2312" w:eastAsia="仿宋_GB2312" w:hAnsi="Times New Roman" w:hint="default"/>
          <w:color w:val="000000"/>
          <w:sz w:val="32"/>
          <w:szCs w:val="32"/>
          <w:lang w:val="en-US" w:eastAsia="zh-CN"/>
        </w:rPr>
      </w:pPr>
      <w:r>
        <w:rPr>
          <w:rFonts w:cs="仿宋_GB2312" w:eastAsia="仿宋_GB2312" w:hint="eastAsia"/>
          <w:color w:val="000000"/>
          <w:sz w:val="32"/>
          <w:szCs w:val="32"/>
          <w:lang w:val="en-US" w:eastAsia="zh-CN"/>
        </w:rPr>
        <w:t>无</w:t>
      </w:r>
    </w:p>
    <w:p>
      <w:pPr>
        <w:pStyle w:val="style0"/>
        <w:rPr/>
      </w:pPr>
    </w:p>
    <w:sectPr>
      <w:pgSz w:w="11906" w:h="16838" w:orient="portrait"/>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4020304"/>
    <w:charset w:val="00"/>
    <w:family w:val="roman"/>
    <w:pitch w:val="variable"/>
    <w:sig w:usb0="20007A87" w:usb1="80000000" w:usb2="00000008" w:usb3="00000000" w:csb0="000001FF" w:csb1="00000000"/>
  </w:font>
  <w:font w:name="宋体">
    <w:altName w:val="宋体"/>
    <w:panose1 w:val="02010600030001010101"/>
    <w:charset w:val="86"/>
    <w:family w:val="auto"/>
    <w:pitch w:val="default"/>
    <w:sig w:usb0="00000003" w:usb1="288F0000" w:usb2="00000006" w:usb3="00000000" w:csb0="00040001" w:csb1="00000000"/>
  </w:font>
  <w:font w:name="Wingdings">
    <w:altName w:val="Wingdings"/>
    <w:panose1 w:val="05000000000000000000"/>
    <w:charset w:val="02"/>
    <w:family w:val="auto"/>
    <w:pitch w:val="default"/>
    <w:sig w:usb0="00000000" w:usb1="00000000" w:usb2="00000000" w:usb3="00000000" w:csb0="80000000" w:csb1="00000000"/>
  </w:font>
  <w:font w:name="Arial">
    <w:altName w:val="Arial"/>
    <w:panose1 w:val="020b0604020002020204"/>
    <w:charset w:val="01"/>
    <w:family w:val="swiss"/>
    <w:pitch w:val="default"/>
    <w:sig w:usb0="E0002AFF" w:usb1="C0007843" w:usb2="00000009" w:usb3="00000000" w:csb0="400001FF" w:csb1="FFFF0000"/>
  </w:font>
  <w:font w:name="黑体">
    <w:altName w:val="黑体"/>
    <w:panose1 w:val="02010609060001010101"/>
    <w:charset w:val="86"/>
    <w:family w:val="auto"/>
    <w:pitch w:val="default"/>
    <w:sig w:usb0="800002BF" w:usb1="38CF7CFA" w:usb2="00000016" w:usb3="00000000" w:csb0="00040001" w:csb1="00000000"/>
  </w:font>
  <w:font w:name="Courier New">
    <w:altName w:val="Courier New"/>
    <w:panose1 w:val="02070309020002020404"/>
    <w:charset w:val="01"/>
    <w:family w:val="modern"/>
    <w:pitch w:val="default"/>
    <w:sig w:usb0="E0002AFF" w:usb1="C0007843" w:usb2="00000009" w:usb3="00000000" w:csb0="400001FF" w:csb1="FFFF0000"/>
  </w:font>
  <w:font w:name="Symbol">
    <w:altName w:val="Symbol"/>
    <w:panose1 w:val="05050102010007020507"/>
    <w:charset w:val="02"/>
    <w:family w:val="roman"/>
    <w:pitch w:val="default"/>
    <w:sig w:usb0="00000000" w:usb1="00000000" w:usb2="00000000" w:usb3="00000000" w:csb0="80000000" w:csb1="00000000"/>
  </w:font>
  <w:font w:name="Calibri">
    <w:altName w:val="Calibri"/>
    <w:panose1 w:val="020f0502020002030204"/>
    <w:charset w:val="00"/>
    <w:family w:val="swiss"/>
    <w:pitch w:val="default"/>
    <w:sig w:usb0="E00002FF" w:usb1="4000ACFF" w:usb2="00000001" w:usb3="00000000" w:csb0="2000019F" w:csb1="00000000"/>
  </w:font>
  <w:font w:name="华文中宋">
    <w:altName w:val="华文中宋"/>
    <w:panose1 w:val="02010600040001010101"/>
    <w:charset w:val="86"/>
    <w:family w:val="auto"/>
    <w:pitch w:val="default"/>
    <w:sig w:usb0="00000287" w:usb1="080F0000" w:usb2="00000000" w:usb3="00000000" w:csb0="0004009F" w:csb1="DFD70000"/>
  </w:font>
  <w:font w:name="方正小标宋简体">
    <w:altName w:val="方正小标宋简体"/>
    <w:panose1 w:val="03000509000000000000"/>
    <w:charset w:val="86"/>
    <w:family w:val="script"/>
    <w:pitch w:val="default"/>
    <w:sig w:usb0="00000001" w:usb1="080E0000" w:usb2="00000000" w:usb3="00000000" w:csb0="00040000" w:csb1="00000000"/>
  </w:font>
  <w:font w:name="仿宋">
    <w:altName w:val="仿宋"/>
    <w:panose1 w:val="02010609060001010101"/>
    <w:charset w:val="86"/>
    <w:family w:val="auto"/>
    <w:pitch w:val="default"/>
    <w:sig w:usb0="800002BF" w:usb1="38CF7CFA" w:usb2="00000016" w:usb3="00000000" w:csb0="00040001" w:csb1="00000000"/>
  </w:font>
  <w:font w:name="楷体">
    <w:altName w:val="楷体"/>
    <w:panose1 w:val="02010609060001010101"/>
    <w:charset w:val="86"/>
    <w:family w:val="auto"/>
    <w:pitch w:val="default"/>
    <w:sig w:usb0="800002BF" w:usb1="38CF7CFA" w:usb2="00000016" w:usb3="00000000" w:csb0="00040001" w:csb1="00000000"/>
  </w:font>
  <w:font w:name="仿宋_GB2312">
    <w:altName w:val="仿宋_GB2312"/>
    <w:panose1 w:val="020106090300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singleLevel"/>
    <w:tmpl w:val="EB684B10"/>
    <w:lvl w:ilvl="0">
      <w:start w:val="1"/>
      <w:numFmt w:val="decimal"/>
      <w:lvlText w:val="%1."/>
      <w:lvlJc w:val="left"/>
      <w:pPr>
        <w:tabs>
          <w:tab w:val="left" w:leader="none" w:pos="312"/>
        </w:tabs>
      </w:pPr>
    </w:lvl>
  </w:abstractNum>
  <w:abstractNum w:abstractNumId="1">
    <w:nsid w:val="00000001"/>
    <w:multiLevelType w:val="singleLevel"/>
    <w:tmpl w:val="00000001"/>
    <w:lvl w:ilvl="0">
      <w:start w:val="1"/>
      <w:numFmt w:val="chineseCounting"/>
      <w:suff w:val="nothing"/>
      <w:lvlText w:val="（%1）"/>
      <w:lvlJc w:val="left"/>
      <w:pPr/>
      <w:rPr>
        <w:rFonts w:hint="eastAsia"/>
      </w:rPr>
    </w:lvl>
  </w:abstractNum>
  <w:abstractNum w:abstractNumId="2">
    <w:nsid w:val="00000002"/>
    <w:multiLevelType w:val="singleLevel"/>
    <w:tmpl w:val="00000002"/>
    <w:lvl w:ilvl="0">
      <w:start w:val="3"/>
      <w:numFmt w:val="chineseCounting"/>
      <w:suff w:val="nothing"/>
      <w:lvlText w:val="%1、"/>
      <w:lvlJc w:val="left"/>
      <w:pPr/>
      <w:rPr>
        <w:rFonts w:hint="eastAsia"/>
      </w:rPr>
    </w:lvl>
  </w:abstractNum>
  <w:abstractNum w:abstractNumId="3">
    <w:nsid w:val="00000003"/>
    <w:multiLevelType w:val="singleLevel"/>
    <w:tmpl w:val="470395D4"/>
    <w:lvl w:ilvl="0">
      <w:start w:val="1"/>
      <w:numFmt w:val="decimal"/>
      <w:suff w:val="nothing"/>
      <w:lvlText w:val="%1、"/>
      <w:lvlJc w:val="left"/>
      <w:pPr/>
    </w:lvl>
  </w:abstractNum>
  <w:num w:numId="1">
    <w:abstractNumId w:val="3"/>
  </w:num>
  <w:num w:numId="2">
    <w:abstractNumId w:val="2"/>
  </w:num>
  <w:num w:numId="3">
    <w:abstractNumId w:val="1"/>
  </w:num>
  <w:num w:numId="4">
    <w:abstractNumId w:val="0"/>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embedSystemFonts/>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420"/>
  <w:drawingGridVerticalSpacing w:val="156"/>
  <w:displayHorizontalDrawingGridEvery w:val="1"/>
  <w:displayVerticalDrawingGridEvery w:val="1"/>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Times New Roman" w:cs="Times New Roman" w:eastAsia="宋体" w:hAnsi="Times New Roman"/>
      </w:rPr>
    </w:rPrDefault>
    <w:pPrDefault>
      <w:pPr/>
    </w:pPrDefault>
  </w:docDefaults>
  <w:style w:type="paragraph" w:default="1" w:styleId="style0">
    <w:name w:val="Normal"/>
    <w:next w:val="style0"/>
    <w:qFormat/>
    <w:uiPriority w:val="0"/>
    <w:pPr>
      <w:widowControl w:val="false"/>
      <w:jc w:val="both"/>
    </w:pPr>
    <w:rPr>
      <w:rFonts w:ascii="Calibri" w:cs="Times New Roman" w:eastAsia="宋体" w:hAnsi="Calibri"/>
      <w:kern w:val="2"/>
      <w:sz w:val="21"/>
      <w:szCs w:val="22"/>
      <w:lang w:val="en-US" w:bidi="ar-SA" w:eastAsia="zh-CN"/>
    </w:rPr>
  </w:style>
  <w:style w:type="character" w:default="1" w:styleId="style65">
    <w:name w:val="Default Paragraph Font"/>
    <w:next w:val="style65"/>
    <w:qFormat/>
    <w:uiPriority w:val="0"/>
  </w:style>
  <w:style w:type="table" w:default="1" w:styleId="style105">
    <w:name w:val="Normal Table"/>
    <w:next w:val="style105"/>
    <w:qFormat/>
    <w:uiPriority w:val="0"/>
    <w:pPr/>
    <w:rPr/>
    <w:tblPr>
      <w:tblCellMar>
        <w:top w:w="0" w:type="dxa"/>
        <w:left w:w="108" w:type="dxa"/>
        <w:bottom w:w="0" w:type="dxa"/>
        <w:right w:w="108" w:type="dxa"/>
      </w:tblCellMar>
    </w:tblPr>
    <w:tcPr>
      <w:tcBorders/>
    </w:tcPr>
  </w:style>
  <w:style w:type="paragraph" w:styleId="style66">
    <w:name w:val="Body Text"/>
    <w:basedOn w:val="style0"/>
    <w:next w:val="style66"/>
    <w:qFormat/>
    <w:uiPriority w:val="0"/>
    <w:pPr>
      <w:jc w:val="center"/>
    </w:pPr>
    <w:rPr>
      <w:rFonts w:ascii="华文中宋" w:eastAsia="华文中宋" w:hAnsi="华文中宋" w:hint="eastAsia"/>
      <w:sz w:val="36"/>
      <w:szCs w:val="36"/>
    </w:rPr>
  </w:style>
  <w:style w:type="paragraph" w:styleId="style77">
    <w:name w:val="Body Text First Indent"/>
    <w:basedOn w:val="style66"/>
    <w:next w:val="style77"/>
    <w:qFormat/>
    <w:uiPriority w:val="0"/>
    <w:pPr>
      <w:ind w:firstLine="420" w:firstLineChars="100"/>
    </w:pPr>
    <w:rPr>
      <w:rFonts w:ascii="Times New Roman" w:cs="Times New Roman" w:eastAsia="宋体" w:hAnsi="Times New Roman"/>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Words>4568</Words>
  <Pages>10</Pages>
  <Characters>5307</Characters>
  <Application>WPS Office</Application>
  <DocSecurity>0</DocSecurity>
  <Paragraphs>91</Paragraphs>
  <ScaleCrop>false</ScaleCrop>
  <LinksUpToDate>false</LinksUpToDate>
  <CharactersWithSpaces>5316</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2024-03-25T09:01:00Z</dcterms:created>
  <dc:creator>weng</dc:creator>
  <lastModifiedBy>REP-AN00</lastModifiedBy>
  <dcterms:modified xsi:type="dcterms:W3CDTF">2024-09-30T10:30:47Z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53100465f39f44d3a87c3456b1ec85fe_23</vt:lpwstr>
  </property>
</Properties>
</file>